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A287926" w14:textId="04948AD8" w:rsidR="0066394F" w:rsidRDefault="00062B61" w:rsidP="000243FD">
      <w:pPr>
        <w:spacing w:before="110"/>
        <w:ind w:left="1134" w:right="1134"/>
        <w:jc w:val="center"/>
        <w:rPr>
          <w:sz w:val="16"/>
        </w:rPr>
      </w:pPr>
      <w:r>
        <w:rPr>
          <w:sz w:val="16"/>
        </w:rPr>
        <w:t>Notice on the TED website: https://ted.europa.eu/udl?uri=TED:NOTICE:644310-2022:TEXT:EN:HTML&amp;tabId=0</w:t>
      </w:r>
    </w:p>
    <w:p w14:paraId="5DBC85E3" w14:textId="77777777" w:rsidR="0066394F" w:rsidRDefault="0066394F">
      <w:pPr>
        <w:pStyle w:val="Corpotesto"/>
        <w:spacing w:before="10"/>
        <w:ind w:left="0"/>
        <w:rPr>
          <w:sz w:val="26"/>
        </w:rPr>
      </w:pPr>
    </w:p>
    <w:p w14:paraId="211AAD56" w14:textId="77777777" w:rsidR="00062B61" w:rsidRDefault="00062B61">
      <w:pPr>
        <w:spacing w:line="292" w:lineRule="auto"/>
        <w:ind w:left="4046" w:right="3944"/>
        <w:jc w:val="center"/>
        <w:rPr>
          <w:b/>
          <w:sz w:val="20"/>
        </w:rPr>
      </w:pPr>
      <w:r>
        <w:rPr>
          <w:b/>
          <w:sz w:val="20"/>
        </w:rPr>
        <w:t>Italy-Turin: Gas generators</w:t>
      </w:r>
    </w:p>
    <w:p w14:paraId="24694290" w14:textId="3F970EAC" w:rsidR="0066394F" w:rsidRDefault="00062B61">
      <w:pPr>
        <w:spacing w:line="292" w:lineRule="auto"/>
        <w:ind w:left="4046" w:right="3944"/>
        <w:jc w:val="center"/>
        <w:rPr>
          <w:b/>
          <w:sz w:val="20"/>
        </w:rPr>
      </w:pPr>
      <w:r>
        <w:rPr>
          <w:b/>
          <w:sz w:val="20"/>
        </w:rPr>
        <w:t>2022/S 224-644310</w:t>
      </w:r>
    </w:p>
    <w:p w14:paraId="752B53C5" w14:textId="77777777" w:rsidR="0066394F" w:rsidRDefault="0066394F">
      <w:pPr>
        <w:pStyle w:val="Corpotesto"/>
        <w:spacing w:before="9"/>
        <w:ind w:left="0"/>
        <w:rPr>
          <w:b/>
        </w:rPr>
      </w:pPr>
    </w:p>
    <w:p w14:paraId="1A399505" w14:textId="3424A5AA" w:rsidR="0066394F" w:rsidRDefault="00062B61">
      <w:pPr>
        <w:ind w:left="2038" w:right="1937"/>
        <w:jc w:val="center"/>
        <w:rPr>
          <w:b/>
          <w:sz w:val="20"/>
        </w:rPr>
      </w:pPr>
      <w:r>
        <w:rPr>
          <w:b/>
          <w:sz w:val="20"/>
        </w:rPr>
        <w:t>Qualification System – Public Utility Services</w:t>
      </w:r>
    </w:p>
    <w:p w14:paraId="2E169C63" w14:textId="77777777" w:rsidR="0066394F" w:rsidRDefault="0066394F">
      <w:pPr>
        <w:pStyle w:val="Corpotesto"/>
        <w:spacing w:before="0"/>
        <w:ind w:left="0"/>
        <w:rPr>
          <w:b/>
          <w:sz w:val="22"/>
        </w:rPr>
      </w:pPr>
    </w:p>
    <w:p w14:paraId="347A44F4" w14:textId="77777777" w:rsidR="0066394F" w:rsidRDefault="0066394F">
      <w:pPr>
        <w:pStyle w:val="Corpotesto"/>
        <w:spacing w:before="0"/>
        <w:ind w:left="0"/>
        <w:rPr>
          <w:b/>
          <w:sz w:val="22"/>
        </w:rPr>
      </w:pPr>
    </w:p>
    <w:p w14:paraId="51B406F4" w14:textId="77777777" w:rsidR="0066394F" w:rsidRDefault="00062B61">
      <w:pPr>
        <w:spacing w:before="184"/>
        <w:ind w:left="2038" w:right="1938"/>
        <w:jc w:val="center"/>
        <w:rPr>
          <w:b/>
          <w:sz w:val="20"/>
        </w:rPr>
      </w:pPr>
      <w:r>
        <w:rPr>
          <w:b/>
          <w:sz w:val="20"/>
        </w:rPr>
        <w:t>Supplies</w:t>
      </w:r>
    </w:p>
    <w:p w14:paraId="027B8EF8" w14:textId="77777777" w:rsidR="0066394F" w:rsidRDefault="0066394F">
      <w:pPr>
        <w:pStyle w:val="Corpotesto"/>
        <w:spacing w:before="2"/>
        <w:ind w:left="0"/>
        <w:rPr>
          <w:b/>
          <w:sz w:val="32"/>
        </w:rPr>
      </w:pPr>
    </w:p>
    <w:p w14:paraId="592868C7" w14:textId="77777777" w:rsidR="0066394F" w:rsidRDefault="00062B61">
      <w:pPr>
        <w:ind w:left="106"/>
        <w:rPr>
          <w:b/>
          <w:sz w:val="20"/>
        </w:rPr>
      </w:pPr>
      <w:r>
        <w:rPr>
          <w:b/>
          <w:sz w:val="20"/>
        </w:rPr>
        <w:t>Legal basis:</w:t>
      </w:r>
    </w:p>
    <w:p w14:paraId="7E488C55" w14:textId="77777777" w:rsidR="0066394F" w:rsidRDefault="00062B61">
      <w:pPr>
        <w:pStyle w:val="Corpotesto"/>
        <w:ind w:left="106"/>
      </w:pPr>
      <w:r>
        <w:t>Directive 2014/25/EU</w:t>
      </w:r>
    </w:p>
    <w:p w14:paraId="403C9B41" w14:textId="77777777" w:rsidR="0066394F" w:rsidRDefault="00062B61">
      <w:pPr>
        <w:spacing w:before="50"/>
        <w:ind w:left="106"/>
        <w:rPr>
          <w:b/>
          <w:sz w:val="20"/>
        </w:rPr>
      </w:pPr>
      <w:r>
        <w:rPr>
          <w:b/>
          <w:sz w:val="20"/>
          <w:u w:val="single"/>
        </w:rPr>
        <w:t>Section I: Contracting entity</w:t>
      </w:r>
    </w:p>
    <w:p w14:paraId="701CE88C" w14:textId="77777777" w:rsidR="0066394F" w:rsidRDefault="00062B61">
      <w:pPr>
        <w:tabs>
          <w:tab w:val="left" w:pos="957"/>
        </w:tabs>
        <w:spacing w:before="50"/>
        <w:ind w:left="106"/>
        <w:rPr>
          <w:b/>
          <w:sz w:val="20"/>
        </w:rPr>
      </w:pPr>
      <w:r>
        <w:rPr>
          <w:sz w:val="20"/>
        </w:rPr>
        <w:t xml:space="preserve">I.1) </w:t>
      </w:r>
      <w:r>
        <w:rPr>
          <w:b/>
          <w:sz w:val="20"/>
        </w:rPr>
        <w:t>Name and addresses</w:t>
      </w:r>
    </w:p>
    <w:p w14:paraId="317AFFCD" w14:textId="77777777" w:rsidR="000243FD" w:rsidRDefault="00062B61">
      <w:pPr>
        <w:pStyle w:val="Corpotesto"/>
        <w:spacing w:line="292" w:lineRule="auto"/>
        <w:ind w:right="5918"/>
        <w:jc w:val="both"/>
      </w:pPr>
      <w:r>
        <w:t xml:space="preserve">Official name: ITALGAS RETI SPA </w:t>
      </w:r>
    </w:p>
    <w:p w14:paraId="20123E32" w14:textId="48564AA9" w:rsidR="0066394F" w:rsidRDefault="00062B61">
      <w:pPr>
        <w:pStyle w:val="Corpotesto"/>
        <w:spacing w:line="292" w:lineRule="auto"/>
        <w:ind w:right="5918"/>
        <w:jc w:val="both"/>
      </w:pPr>
      <w:r>
        <w:t>Postal address: LARGO REGIO PARCO 11 City: TURIN</w:t>
      </w:r>
    </w:p>
    <w:p w14:paraId="56CD9981" w14:textId="77777777" w:rsidR="000243FD" w:rsidRDefault="00062B61">
      <w:pPr>
        <w:pStyle w:val="Corpotesto"/>
        <w:spacing w:before="0" w:line="292" w:lineRule="auto"/>
        <w:ind w:right="7340"/>
      </w:pPr>
      <w:r>
        <w:t xml:space="preserve">NUTS Code: ITC11 Turin Postal code: 10153 </w:t>
      </w:r>
    </w:p>
    <w:p w14:paraId="76E8B70A" w14:textId="56B41D1C" w:rsidR="0066394F" w:rsidRDefault="00062B61">
      <w:pPr>
        <w:pStyle w:val="Corpotesto"/>
        <w:spacing w:before="0" w:line="292" w:lineRule="auto"/>
        <w:ind w:right="7340"/>
      </w:pPr>
      <w:r>
        <w:t>Country: Italy</w:t>
      </w:r>
    </w:p>
    <w:p w14:paraId="58C2E149" w14:textId="0AC696BE" w:rsidR="0066394F" w:rsidRDefault="00062B61">
      <w:pPr>
        <w:pStyle w:val="Corpotesto"/>
        <w:spacing w:before="0" w:line="292" w:lineRule="auto"/>
        <w:ind w:right="6093"/>
        <w:rPr>
          <w:b/>
        </w:rPr>
      </w:pPr>
      <w:r>
        <w:t xml:space="preserve">Contact person: Domenico Zappavigna E-mail: </w:t>
      </w:r>
      <w:hyperlink r:id="rId7">
        <w:r>
          <w:rPr>
            <w:color w:val="000066"/>
          </w:rPr>
          <w:t>domenico.zappavigna@italgas.it</w:t>
        </w:r>
      </w:hyperlink>
      <w:r>
        <w:rPr>
          <w:color w:val="000066"/>
        </w:rPr>
        <w:t xml:space="preserve"> </w:t>
      </w:r>
      <w:r>
        <w:rPr>
          <w:b/>
        </w:rPr>
        <w:t>Internet addresses:</w:t>
      </w:r>
    </w:p>
    <w:p w14:paraId="474981AA" w14:textId="13213859" w:rsidR="0066394F" w:rsidRDefault="00062B61">
      <w:pPr>
        <w:pStyle w:val="Corpotesto"/>
        <w:spacing w:before="0" w:line="228" w:lineRule="exact"/>
      </w:pPr>
      <w:r>
        <w:t xml:space="preserve">Main address: </w:t>
      </w:r>
      <w:hyperlink r:id="rId8">
        <w:r>
          <w:rPr>
            <w:color w:val="000066"/>
          </w:rPr>
          <w:t>http://www.italgas.it</w:t>
        </w:r>
      </w:hyperlink>
    </w:p>
    <w:p w14:paraId="6A002FEC" w14:textId="23671F41" w:rsidR="0066394F" w:rsidRDefault="00062B61">
      <w:pPr>
        <w:pStyle w:val="Corpotesto"/>
        <w:spacing w:before="47"/>
      </w:pPr>
      <w:r>
        <w:t xml:space="preserve">Address of the buyer profile: </w:t>
      </w:r>
      <w:hyperlink r:id="rId9">
        <w:r>
          <w:rPr>
            <w:color w:val="000066"/>
          </w:rPr>
          <w:t>http://www.italgas.it</w:t>
        </w:r>
      </w:hyperlink>
    </w:p>
    <w:p w14:paraId="243B506B" w14:textId="77777777" w:rsidR="0066394F" w:rsidRDefault="00062B61">
      <w:pPr>
        <w:tabs>
          <w:tab w:val="left" w:pos="957"/>
        </w:tabs>
        <w:spacing w:before="107"/>
        <w:ind w:left="106"/>
        <w:rPr>
          <w:b/>
          <w:sz w:val="20"/>
        </w:rPr>
      </w:pPr>
      <w:r>
        <w:rPr>
          <w:sz w:val="20"/>
        </w:rPr>
        <w:t>I.3)</w:t>
      </w:r>
      <w:r>
        <w:rPr>
          <w:sz w:val="20"/>
        </w:rPr>
        <w:tab/>
      </w:r>
      <w:r>
        <w:rPr>
          <w:b/>
          <w:sz w:val="20"/>
        </w:rPr>
        <w:t>Communication</w:t>
      </w:r>
    </w:p>
    <w:p w14:paraId="1288F0FD" w14:textId="77777777" w:rsidR="0066394F" w:rsidRDefault="00062B61">
      <w:pPr>
        <w:pStyle w:val="Corpotesto"/>
      </w:pPr>
      <w:r>
        <w:t>Additional information can be obtained from the abovementioned address</w:t>
      </w:r>
    </w:p>
    <w:p w14:paraId="2A91E4C4" w14:textId="77777777" w:rsidR="0066394F" w:rsidRDefault="00062B61">
      <w:pPr>
        <w:pStyle w:val="Corpotesto"/>
      </w:pPr>
      <w:r>
        <w:t>Tenders or requests to participate must be submitted to the abovementioned address</w:t>
      </w:r>
    </w:p>
    <w:p w14:paraId="3A01F84A" w14:textId="77777777" w:rsidR="0066394F" w:rsidRDefault="00062B61">
      <w:pPr>
        <w:tabs>
          <w:tab w:val="left" w:pos="957"/>
        </w:tabs>
        <w:spacing w:before="106"/>
        <w:ind w:left="106"/>
        <w:rPr>
          <w:b/>
          <w:sz w:val="20"/>
        </w:rPr>
      </w:pPr>
      <w:r>
        <w:rPr>
          <w:sz w:val="20"/>
        </w:rPr>
        <w:t>I.6)</w:t>
      </w:r>
      <w:r>
        <w:rPr>
          <w:sz w:val="20"/>
        </w:rPr>
        <w:tab/>
      </w:r>
      <w:r>
        <w:rPr>
          <w:b/>
          <w:sz w:val="20"/>
        </w:rPr>
        <w:t>Main activity</w:t>
      </w:r>
    </w:p>
    <w:p w14:paraId="789EF47D" w14:textId="77777777" w:rsidR="0066394F" w:rsidRDefault="00062B61">
      <w:pPr>
        <w:pStyle w:val="Corpotesto"/>
      </w:pPr>
      <w:r>
        <w:t>Production, transmission and distribution of gas and heat</w:t>
      </w:r>
    </w:p>
    <w:p w14:paraId="051655CD" w14:textId="77777777" w:rsidR="0066394F" w:rsidRDefault="00062B61">
      <w:pPr>
        <w:spacing w:before="107"/>
        <w:ind w:left="106"/>
        <w:rPr>
          <w:b/>
          <w:sz w:val="20"/>
        </w:rPr>
      </w:pPr>
      <w:r>
        <w:rPr>
          <w:b/>
          <w:sz w:val="20"/>
          <w:u w:val="single"/>
        </w:rPr>
        <w:t>Section II: Object</w:t>
      </w:r>
    </w:p>
    <w:p w14:paraId="44E64CA6" w14:textId="77777777" w:rsidR="0066394F" w:rsidRDefault="00062B61">
      <w:pPr>
        <w:pStyle w:val="Paragrafoelenco"/>
        <w:numPr>
          <w:ilvl w:val="1"/>
          <w:numId w:val="4"/>
        </w:numPr>
        <w:tabs>
          <w:tab w:val="left" w:pos="957"/>
        </w:tabs>
        <w:spacing w:before="50"/>
        <w:rPr>
          <w:b/>
          <w:sz w:val="20"/>
        </w:rPr>
      </w:pPr>
      <w:r>
        <w:rPr>
          <w:b/>
          <w:sz w:val="20"/>
        </w:rPr>
        <w:t>Scope of the procurement</w:t>
      </w:r>
    </w:p>
    <w:p w14:paraId="52175877" w14:textId="2886DE01" w:rsidR="0066394F" w:rsidRDefault="00062B61">
      <w:pPr>
        <w:pStyle w:val="Paragrafoelenco"/>
        <w:numPr>
          <w:ilvl w:val="2"/>
          <w:numId w:val="4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Title:</w:t>
      </w:r>
    </w:p>
    <w:p w14:paraId="64A9B71A" w14:textId="77777777" w:rsidR="0066394F" w:rsidRDefault="00062B61">
      <w:pPr>
        <w:pStyle w:val="Corpotesto"/>
      </w:pPr>
      <w:r>
        <w:t>BB05AG40 - Power to Gas Plants (P2G), with the addition of photovoltaic panels to produce green hydrogen</w:t>
      </w:r>
    </w:p>
    <w:p w14:paraId="5DE25389" w14:textId="77777777" w:rsidR="0066394F" w:rsidRDefault="00062B61">
      <w:pPr>
        <w:pStyle w:val="Paragrafoelenco"/>
        <w:numPr>
          <w:ilvl w:val="2"/>
          <w:numId w:val="4"/>
        </w:numPr>
        <w:tabs>
          <w:tab w:val="left" w:pos="957"/>
        </w:tabs>
        <w:spacing w:before="106"/>
        <w:rPr>
          <w:b/>
          <w:sz w:val="20"/>
        </w:rPr>
      </w:pPr>
      <w:r>
        <w:rPr>
          <w:b/>
          <w:sz w:val="20"/>
        </w:rPr>
        <w:t>Main CPV Code</w:t>
      </w:r>
    </w:p>
    <w:p w14:paraId="4EAB889C" w14:textId="77777777" w:rsidR="0066394F" w:rsidRDefault="00062B61">
      <w:pPr>
        <w:pStyle w:val="Corpotesto"/>
      </w:pPr>
      <w:r>
        <w:t>42980000 Gas generators</w:t>
      </w:r>
    </w:p>
    <w:p w14:paraId="25A49A58" w14:textId="77777777" w:rsidR="0066394F" w:rsidRDefault="00062B61">
      <w:pPr>
        <w:pStyle w:val="Paragrafoelenco"/>
        <w:numPr>
          <w:ilvl w:val="2"/>
          <w:numId w:val="4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Type of contract</w:t>
      </w:r>
    </w:p>
    <w:p w14:paraId="36C1FB5C" w14:textId="77777777" w:rsidR="0066394F" w:rsidRDefault="00062B61">
      <w:pPr>
        <w:pStyle w:val="Corpotesto"/>
      </w:pPr>
      <w:r>
        <w:t>Supplies</w:t>
      </w:r>
    </w:p>
    <w:p w14:paraId="4AD4C6A6" w14:textId="77777777" w:rsidR="0066394F" w:rsidRDefault="00062B61">
      <w:pPr>
        <w:pStyle w:val="Paragrafoelenco"/>
        <w:numPr>
          <w:ilvl w:val="1"/>
          <w:numId w:val="4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Description</w:t>
      </w:r>
    </w:p>
    <w:p w14:paraId="5FD59A0E" w14:textId="77777777" w:rsidR="0066394F" w:rsidRDefault="00062B61">
      <w:pPr>
        <w:pStyle w:val="Paragrafoelenco"/>
        <w:numPr>
          <w:ilvl w:val="2"/>
          <w:numId w:val="3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Place of performance</w:t>
      </w:r>
    </w:p>
    <w:p w14:paraId="2083FD6E" w14:textId="77777777" w:rsidR="0066394F" w:rsidRDefault="00062B61">
      <w:pPr>
        <w:pStyle w:val="Corpotesto"/>
        <w:jc w:val="both"/>
      </w:pPr>
      <w:r>
        <w:t>NUTS Code: IT Italy</w:t>
      </w:r>
    </w:p>
    <w:p w14:paraId="029E1F7C" w14:textId="77777777" w:rsidR="0066394F" w:rsidRDefault="00062B61">
      <w:pPr>
        <w:pStyle w:val="Corpotesto"/>
        <w:spacing w:line="292" w:lineRule="auto"/>
        <w:ind w:right="6779"/>
      </w:pPr>
      <w:r>
        <w:t>Main site or place of performance: Italy</w:t>
      </w:r>
    </w:p>
    <w:p w14:paraId="072A8635" w14:textId="77777777" w:rsidR="0066394F" w:rsidRDefault="00062B61">
      <w:pPr>
        <w:pStyle w:val="Paragrafoelenco"/>
        <w:numPr>
          <w:ilvl w:val="2"/>
          <w:numId w:val="3"/>
        </w:numPr>
        <w:tabs>
          <w:tab w:val="left" w:pos="957"/>
        </w:tabs>
        <w:spacing w:before="55"/>
        <w:rPr>
          <w:b/>
          <w:sz w:val="20"/>
        </w:rPr>
      </w:pPr>
      <w:r>
        <w:rPr>
          <w:b/>
          <w:sz w:val="20"/>
        </w:rPr>
        <w:t>Description of the procurement:</w:t>
      </w:r>
    </w:p>
    <w:p w14:paraId="056B4E8A" w14:textId="77777777" w:rsidR="0066394F" w:rsidRDefault="0066394F">
      <w:pPr>
        <w:rPr>
          <w:sz w:val="20"/>
        </w:rPr>
        <w:sectPr w:rsidR="0066394F">
          <w:headerReference w:type="default" r:id="rId10"/>
          <w:footerReference w:type="default" r:id="rId11"/>
          <w:type w:val="continuous"/>
          <w:pgSz w:w="11910" w:h="16840"/>
          <w:pgMar w:top="1900" w:right="560" w:bottom="1420" w:left="460" w:header="578" w:footer="1231" w:gutter="0"/>
          <w:pgNumType w:start="1"/>
          <w:cols w:space="720"/>
        </w:sectPr>
      </w:pPr>
    </w:p>
    <w:p w14:paraId="00B0BFD8" w14:textId="77777777" w:rsidR="0066394F" w:rsidRDefault="00062B61">
      <w:pPr>
        <w:pStyle w:val="Corpotesto"/>
        <w:spacing w:before="83" w:line="292" w:lineRule="auto"/>
        <w:ind w:right="149"/>
      </w:pPr>
      <w:r>
        <w:lastRenderedPageBreak/>
        <w:t>This notice concerns the supply of Power to Gas plants (P2G), with the addition of photovoltaic panels to produce green hydrogen.</w:t>
      </w:r>
    </w:p>
    <w:p w14:paraId="17BC8323" w14:textId="77777777" w:rsidR="0066394F" w:rsidRDefault="00062B61">
      <w:pPr>
        <w:pStyle w:val="Corpotesto"/>
        <w:spacing w:before="0" w:line="229" w:lineRule="exact"/>
      </w:pPr>
      <w:r>
        <w:t>(Product Group Ref. BB05AG40 - POWER GAS TO PLANTS)</w:t>
      </w:r>
    </w:p>
    <w:p w14:paraId="35FF9519" w14:textId="77777777" w:rsidR="0066394F" w:rsidRDefault="00062B61">
      <w:pPr>
        <w:pStyle w:val="Paragrafoelenco"/>
        <w:numPr>
          <w:ilvl w:val="2"/>
          <w:numId w:val="3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Award criteria</w:t>
      </w:r>
    </w:p>
    <w:p w14:paraId="2907A96B" w14:textId="77777777" w:rsidR="0066394F" w:rsidRDefault="00062B61">
      <w:pPr>
        <w:pStyle w:val="Corpotesto"/>
      </w:pPr>
      <w:r>
        <w:t>Price is not the only award criterion and all criteria are stated only in the procurement documents</w:t>
      </w:r>
    </w:p>
    <w:p w14:paraId="25FB48E9" w14:textId="77777777" w:rsidR="0066394F" w:rsidRDefault="00062B61">
      <w:pPr>
        <w:tabs>
          <w:tab w:val="left" w:pos="957"/>
        </w:tabs>
        <w:spacing w:before="107"/>
        <w:ind w:left="106"/>
        <w:rPr>
          <w:b/>
          <w:sz w:val="20"/>
        </w:rPr>
      </w:pPr>
      <w:r>
        <w:rPr>
          <w:sz w:val="20"/>
        </w:rPr>
        <w:t>II.2.8)</w:t>
      </w:r>
      <w:r>
        <w:rPr>
          <w:sz w:val="20"/>
        </w:rPr>
        <w:tab/>
      </w:r>
      <w:r>
        <w:rPr>
          <w:b/>
          <w:sz w:val="20"/>
        </w:rPr>
        <w:t>Duration of the qualification system</w:t>
      </w:r>
    </w:p>
    <w:p w14:paraId="3428E0B9" w14:textId="77777777" w:rsidR="0066394F" w:rsidRDefault="00062B61">
      <w:pPr>
        <w:pStyle w:val="Corpotesto"/>
      </w:pPr>
      <w:r>
        <w:t>Indefinite duration</w:t>
      </w:r>
    </w:p>
    <w:p w14:paraId="1F41D706" w14:textId="77777777" w:rsidR="0066394F" w:rsidRDefault="00062B61">
      <w:pPr>
        <w:pStyle w:val="Corpotesto"/>
      </w:pPr>
      <w:r>
        <w:t>Renewal of the qualification system</w:t>
      </w:r>
    </w:p>
    <w:p w14:paraId="3BE2D566" w14:textId="77777777" w:rsidR="0066394F" w:rsidRDefault="00062B61">
      <w:pPr>
        <w:tabs>
          <w:tab w:val="left" w:pos="957"/>
        </w:tabs>
        <w:spacing w:before="106"/>
        <w:ind w:left="106"/>
        <w:rPr>
          <w:b/>
          <w:sz w:val="20"/>
        </w:rPr>
      </w:pPr>
      <w:r>
        <w:rPr>
          <w:sz w:val="20"/>
        </w:rPr>
        <w:t xml:space="preserve">II.2.13) </w:t>
      </w:r>
      <w:r>
        <w:rPr>
          <w:b/>
          <w:sz w:val="20"/>
        </w:rPr>
        <w:t>Information about European Union funds</w:t>
      </w:r>
    </w:p>
    <w:p w14:paraId="08218A31" w14:textId="77777777" w:rsidR="0066394F" w:rsidRDefault="00062B61">
      <w:pPr>
        <w:pStyle w:val="Corpotesto"/>
      </w:pPr>
      <w:r>
        <w:t>The procurement is related to a project and/or programme financed by European Union funds: no</w:t>
      </w:r>
    </w:p>
    <w:p w14:paraId="09BF2F01" w14:textId="77777777" w:rsidR="0066394F" w:rsidRDefault="00062B61">
      <w:pPr>
        <w:spacing w:before="107"/>
        <w:ind w:left="106"/>
        <w:rPr>
          <w:b/>
          <w:sz w:val="20"/>
        </w:rPr>
      </w:pPr>
      <w:r>
        <w:rPr>
          <w:b/>
          <w:sz w:val="20"/>
          <w:u w:val="single"/>
        </w:rPr>
        <w:t>Section III: Legal, economic, financial and technical information</w:t>
      </w:r>
    </w:p>
    <w:p w14:paraId="067AEB7F" w14:textId="77777777" w:rsidR="0066394F" w:rsidRDefault="00062B61">
      <w:pPr>
        <w:tabs>
          <w:tab w:val="left" w:pos="957"/>
        </w:tabs>
        <w:spacing w:before="50"/>
        <w:ind w:left="106"/>
        <w:rPr>
          <w:b/>
          <w:sz w:val="20"/>
        </w:rPr>
      </w:pPr>
      <w:r>
        <w:rPr>
          <w:sz w:val="20"/>
        </w:rPr>
        <w:t>III.1)</w:t>
      </w:r>
      <w:r>
        <w:rPr>
          <w:sz w:val="20"/>
        </w:rPr>
        <w:tab/>
      </w:r>
      <w:r>
        <w:rPr>
          <w:b/>
          <w:bCs/>
          <w:sz w:val="20"/>
        </w:rPr>
        <w:t>Conditions for participation</w:t>
      </w:r>
    </w:p>
    <w:p w14:paraId="34A9081B" w14:textId="77777777" w:rsidR="0066394F" w:rsidRDefault="00062B61">
      <w:pPr>
        <w:tabs>
          <w:tab w:val="left" w:pos="957"/>
        </w:tabs>
        <w:spacing w:before="107"/>
        <w:ind w:left="106"/>
        <w:rPr>
          <w:b/>
          <w:sz w:val="20"/>
        </w:rPr>
      </w:pPr>
      <w:r>
        <w:rPr>
          <w:sz w:val="20"/>
        </w:rPr>
        <w:t>III.1.9)</w:t>
      </w:r>
      <w:r>
        <w:rPr>
          <w:sz w:val="20"/>
        </w:rPr>
        <w:tab/>
      </w:r>
      <w:r>
        <w:rPr>
          <w:b/>
          <w:sz w:val="20"/>
        </w:rPr>
        <w:t>Qualification for the system</w:t>
      </w:r>
    </w:p>
    <w:p w14:paraId="53A8CAA6" w14:textId="77777777" w:rsidR="0066394F" w:rsidRDefault="00062B61">
      <w:pPr>
        <w:pStyle w:val="Corpotesto"/>
      </w:pPr>
      <w:r>
        <w:t>Conditions to be fulfilled by economic operators in view of their qualification:</w:t>
      </w:r>
    </w:p>
    <w:p w14:paraId="0D733027" w14:textId="648D2647" w:rsidR="0066394F" w:rsidRDefault="00062B61">
      <w:pPr>
        <w:pStyle w:val="Corpotesto"/>
        <w:spacing w:line="292" w:lineRule="auto"/>
        <w:ind w:right="149"/>
      </w:pPr>
      <w:r>
        <w:t>This section indicates the specific minimum requirements (economic-financial, technical, HSEQ) available in the annex to the qualification system on the Italgas portal, suppliers section (</w:t>
      </w:r>
      <w:hyperlink r:id="rId12">
        <w:r>
          <w:rPr>
            <w:color w:val="000066"/>
          </w:rPr>
          <w:t>https://www.italgas.it/en/suppliers/tender-</w:t>
        </w:r>
      </w:hyperlink>
      <w:r>
        <w:rPr>
          <w:color w:val="000066"/>
        </w:rPr>
        <w:t xml:space="preserve"> </w:t>
      </w:r>
      <w:hyperlink r:id="rId13">
        <w:r>
          <w:rPr>
            <w:color w:val="000066"/>
          </w:rPr>
          <w:t>notices-and-announcements-for-suppliers/qualification-systems/</w:t>
        </w:r>
      </w:hyperlink>
      <w:r>
        <w:t>) which the candidate supplier must possess to access the qualification process for the Product group(s) covered by this qualification system.</w:t>
      </w:r>
    </w:p>
    <w:p w14:paraId="170B0696" w14:textId="77777777" w:rsidR="0066394F" w:rsidRDefault="00062B61">
      <w:pPr>
        <w:pStyle w:val="Corpotesto"/>
        <w:spacing w:before="0" w:line="228" w:lineRule="exact"/>
      </w:pPr>
      <w:r>
        <w:t>Methods according to which each of those conditions will be verified:</w:t>
      </w:r>
    </w:p>
    <w:p w14:paraId="1D0867BC" w14:textId="752728F7" w:rsidR="0066394F" w:rsidRDefault="00062B61">
      <w:pPr>
        <w:pStyle w:val="Corpotesto"/>
        <w:spacing w:line="292" w:lineRule="auto"/>
      </w:pPr>
      <w:r>
        <w:t>Evidence of fulfilment of the specific requirements is provided by answering and confirming the questions in the qualification questionnaire. (</w:t>
      </w:r>
      <w:hyperlink r:id="rId14">
        <w:r>
          <w:rPr>
            <w:color w:val="000066"/>
          </w:rPr>
          <w:t>https://www.italgas.it/en/suppliers/become-a-supplier/supplier-application/</w:t>
        </w:r>
      </w:hyperlink>
      <w:r>
        <w:t>)</w:t>
      </w:r>
    </w:p>
    <w:p w14:paraId="66805676" w14:textId="77777777" w:rsidR="0066394F" w:rsidRDefault="00062B61">
      <w:pPr>
        <w:spacing w:before="55"/>
        <w:ind w:left="106"/>
        <w:rPr>
          <w:b/>
          <w:sz w:val="20"/>
        </w:rPr>
      </w:pPr>
      <w:r>
        <w:rPr>
          <w:b/>
          <w:sz w:val="20"/>
          <w:u w:val="single"/>
        </w:rPr>
        <w:t>Section IV: Procedure</w:t>
      </w:r>
    </w:p>
    <w:p w14:paraId="6481CB6D" w14:textId="77777777" w:rsidR="0066394F" w:rsidRDefault="00062B61">
      <w:pPr>
        <w:pStyle w:val="Paragrafoelenco"/>
        <w:numPr>
          <w:ilvl w:val="1"/>
          <w:numId w:val="2"/>
        </w:numPr>
        <w:tabs>
          <w:tab w:val="left" w:pos="957"/>
        </w:tabs>
        <w:spacing w:before="50"/>
        <w:rPr>
          <w:b/>
          <w:sz w:val="20"/>
        </w:rPr>
      </w:pPr>
      <w:r>
        <w:rPr>
          <w:b/>
          <w:sz w:val="20"/>
        </w:rPr>
        <w:t>Description</w:t>
      </w:r>
    </w:p>
    <w:p w14:paraId="6265F747" w14:textId="77777777" w:rsidR="0066394F" w:rsidRDefault="00062B61">
      <w:pPr>
        <w:pStyle w:val="Paragrafoelenco"/>
        <w:numPr>
          <w:ilvl w:val="1"/>
          <w:numId w:val="2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Administrative information</w:t>
      </w:r>
    </w:p>
    <w:p w14:paraId="7CCC4118" w14:textId="77777777" w:rsidR="0066394F" w:rsidRDefault="00062B61">
      <w:pPr>
        <w:tabs>
          <w:tab w:val="left" w:pos="957"/>
        </w:tabs>
        <w:spacing w:before="107"/>
        <w:ind w:left="106"/>
        <w:rPr>
          <w:b/>
          <w:sz w:val="20"/>
        </w:rPr>
      </w:pPr>
      <w:r>
        <w:rPr>
          <w:sz w:val="20"/>
        </w:rPr>
        <w:t>IV.2.4)</w:t>
      </w:r>
      <w:r>
        <w:rPr>
          <w:sz w:val="20"/>
        </w:rPr>
        <w:tab/>
      </w:r>
      <w:r>
        <w:rPr>
          <w:b/>
          <w:bCs/>
          <w:sz w:val="20"/>
        </w:rPr>
        <w:t>Languages in which tenders or requests to participate may be submitted</w:t>
      </w:r>
      <w:r>
        <w:rPr>
          <w:b/>
          <w:sz w:val="20"/>
        </w:rPr>
        <w:t>:</w:t>
      </w:r>
    </w:p>
    <w:p w14:paraId="42EA41E9" w14:textId="77777777" w:rsidR="0066394F" w:rsidRDefault="00062B61">
      <w:pPr>
        <w:pStyle w:val="Corpotesto"/>
      </w:pPr>
      <w:r>
        <w:t>Italian</w:t>
      </w:r>
    </w:p>
    <w:p w14:paraId="2FEF5BCA" w14:textId="77777777" w:rsidR="0066394F" w:rsidRDefault="00062B61">
      <w:pPr>
        <w:spacing w:before="106"/>
        <w:ind w:left="106"/>
        <w:rPr>
          <w:b/>
          <w:sz w:val="20"/>
        </w:rPr>
      </w:pPr>
      <w:r>
        <w:rPr>
          <w:b/>
          <w:sz w:val="20"/>
          <w:u w:val="single"/>
        </w:rPr>
        <w:t>Section VI: Complementary information</w:t>
      </w:r>
    </w:p>
    <w:p w14:paraId="0CA12D8D" w14:textId="77777777" w:rsidR="0066394F" w:rsidRDefault="00062B61">
      <w:pPr>
        <w:pStyle w:val="Paragrafoelenco"/>
        <w:numPr>
          <w:ilvl w:val="1"/>
          <w:numId w:val="1"/>
        </w:numPr>
        <w:tabs>
          <w:tab w:val="left" w:pos="957"/>
        </w:tabs>
        <w:spacing w:before="50"/>
        <w:rPr>
          <w:b/>
          <w:sz w:val="20"/>
        </w:rPr>
      </w:pPr>
      <w:r>
        <w:rPr>
          <w:b/>
          <w:sz w:val="20"/>
        </w:rPr>
        <w:t>Additional information:</w:t>
      </w:r>
    </w:p>
    <w:p w14:paraId="1E5D338C" w14:textId="77777777" w:rsidR="0066394F" w:rsidRDefault="00062B61">
      <w:pPr>
        <w:pStyle w:val="Corpotesto"/>
        <w:spacing w:before="51" w:line="292" w:lineRule="auto"/>
        <w:ind w:right="149"/>
      </w:pPr>
      <w:r>
        <w:t>“Compilation of the data requested in the qualification system is mandatory. Failure to respond will entail exclusion from the qualification process.</w:t>
      </w:r>
    </w:p>
    <w:p w14:paraId="788F339C" w14:textId="21260ED6" w:rsidR="0066394F" w:rsidRDefault="00062B61">
      <w:pPr>
        <w:pStyle w:val="Corpotesto"/>
        <w:spacing w:before="0" w:line="292" w:lineRule="auto"/>
        <w:ind w:right="98"/>
      </w:pPr>
      <w:r>
        <w:t xml:space="preserve">Such data may be communicated or disseminated in the cases provided for by current legislation. </w:t>
      </w:r>
      <w:hyperlink r:id="rId15">
        <w:r>
          <w:rPr>
            <w:color w:val="000066"/>
          </w:rPr>
          <w:t>https://www.italgas.it/fornitori/diventa-fornitore/candidatura/&amp;quot</w:t>
        </w:r>
      </w:hyperlink>
    </w:p>
    <w:p w14:paraId="28BBD8E4" w14:textId="77777777" w:rsidR="0066394F" w:rsidRDefault="00062B61">
      <w:pPr>
        <w:pStyle w:val="Paragrafoelenco"/>
        <w:numPr>
          <w:ilvl w:val="1"/>
          <w:numId w:val="1"/>
        </w:numPr>
        <w:tabs>
          <w:tab w:val="left" w:pos="957"/>
        </w:tabs>
        <w:spacing w:before="54"/>
        <w:rPr>
          <w:b/>
          <w:sz w:val="20"/>
        </w:rPr>
      </w:pPr>
      <w:r>
        <w:rPr>
          <w:b/>
          <w:sz w:val="20"/>
        </w:rPr>
        <w:t>Procedures for review</w:t>
      </w:r>
    </w:p>
    <w:p w14:paraId="497C67FD" w14:textId="77777777" w:rsidR="0066394F" w:rsidRDefault="00062B61">
      <w:pPr>
        <w:pStyle w:val="Paragrafoelenco"/>
        <w:numPr>
          <w:ilvl w:val="2"/>
          <w:numId w:val="1"/>
        </w:numPr>
        <w:tabs>
          <w:tab w:val="left" w:pos="957"/>
        </w:tabs>
        <w:rPr>
          <w:b/>
          <w:sz w:val="20"/>
        </w:rPr>
      </w:pPr>
      <w:r>
        <w:rPr>
          <w:b/>
          <w:sz w:val="20"/>
        </w:rPr>
        <w:t>Review body</w:t>
      </w:r>
    </w:p>
    <w:p w14:paraId="30766E13" w14:textId="77777777" w:rsidR="00062B61" w:rsidRDefault="00062B61">
      <w:pPr>
        <w:pStyle w:val="Corpotesto"/>
        <w:spacing w:line="292" w:lineRule="auto"/>
        <w:ind w:right="2925"/>
      </w:pPr>
      <w:r>
        <w:t>Official name: Regional Administrative Court Piedmont</w:t>
      </w:r>
    </w:p>
    <w:p w14:paraId="44AE217D" w14:textId="06F99930" w:rsidR="0066394F" w:rsidRDefault="00062B61">
      <w:pPr>
        <w:pStyle w:val="Corpotesto"/>
        <w:spacing w:line="292" w:lineRule="auto"/>
        <w:ind w:right="2925"/>
      </w:pPr>
      <w:r>
        <w:t>Town: Turin</w:t>
      </w:r>
    </w:p>
    <w:p w14:paraId="6747844F" w14:textId="77777777" w:rsidR="0066394F" w:rsidRDefault="00062B61">
      <w:pPr>
        <w:pStyle w:val="Corpotesto"/>
        <w:spacing w:before="0" w:line="229" w:lineRule="exact"/>
      </w:pPr>
      <w:r>
        <w:t>Country: Italy</w:t>
      </w:r>
    </w:p>
    <w:p w14:paraId="3DABCAFA" w14:textId="77777777" w:rsidR="0066394F" w:rsidRDefault="00062B61">
      <w:pPr>
        <w:pStyle w:val="Paragrafoelenco"/>
        <w:numPr>
          <w:ilvl w:val="1"/>
          <w:numId w:val="1"/>
        </w:numPr>
        <w:tabs>
          <w:tab w:val="left" w:pos="957"/>
        </w:tabs>
        <w:spacing w:before="106"/>
        <w:rPr>
          <w:b/>
          <w:sz w:val="20"/>
        </w:rPr>
      </w:pPr>
      <w:r>
        <w:rPr>
          <w:b/>
          <w:sz w:val="20"/>
        </w:rPr>
        <w:t>Date of dispatch of this notice:</w:t>
      </w:r>
    </w:p>
    <w:p w14:paraId="0296B177" w14:textId="77777777" w:rsidR="0066394F" w:rsidRDefault="00062B61">
      <w:pPr>
        <w:pStyle w:val="Corpotesto"/>
      </w:pPr>
      <w:r>
        <w:t>16/11/2022</w:t>
      </w:r>
    </w:p>
    <w:sectPr w:rsidR="0066394F">
      <w:headerReference w:type="default" r:id="rId16"/>
      <w:footerReference w:type="default" r:id="rId17"/>
      <w:pgSz w:w="11910" w:h="16840"/>
      <w:pgMar w:top="1900" w:right="560" w:bottom="1420" w:left="460" w:header="578" w:footer="1231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DFE4564" w14:textId="77777777" w:rsidR="00062B61" w:rsidRDefault="00062B61">
      <w:r>
        <w:separator/>
      </w:r>
    </w:p>
  </w:endnote>
  <w:endnote w:type="continuationSeparator" w:id="0">
    <w:p w14:paraId="38D953BA" w14:textId="77777777" w:rsidR="00062B61" w:rsidRDefault="00062B6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B7239E8" w14:textId="77777777" w:rsidR="0066394F" w:rsidRDefault="00062B61">
    <w:pPr>
      <w:pStyle w:val="Corpotesto"/>
      <w:spacing w:before="0" w:line="14" w:lineRule="auto"/>
      <w:ind w:left="0"/>
    </w:pPr>
    <w:r>
      <w:rPr>
        <w:noProof/>
      </w:rPr>
      <mc:AlternateContent>
        <mc:Choice Requires="wpg">
          <w:drawing>
            <wp:anchor distT="0" distB="0" distL="0" distR="0" simplePos="0" relativeHeight="487495680" behindDoc="1" locked="0" layoutInCell="1" allowOverlap="1" wp14:anchorId="2D1187FF" wp14:editId="149AFA10">
              <wp:simplePos x="0" y="0"/>
              <wp:positionH relativeFrom="page">
                <wp:posOffset>359994</wp:posOffset>
              </wp:positionH>
              <wp:positionV relativeFrom="page">
                <wp:posOffset>9783012</wp:posOffset>
              </wp:positionV>
              <wp:extent cx="6840220" cy="18415"/>
              <wp:effectExtent l="0" t="0" r="0" b="0"/>
              <wp:wrapNone/>
              <wp:docPr id="7" name="Group 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18415"/>
                        <a:chOff x="0" y="0"/>
                        <a:chExt cx="6840220" cy="18415"/>
                      </a:xfrm>
                    </wpg:grpSpPr>
                    <wps:wsp>
                      <wps:cNvPr id="8" name="Graphic 8"/>
                      <wps:cNvSpPr/>
                      <wps:spPr>
                        <a:xfrm>
                          <a:off x="0" y="8997"/>
                          <a:ext cx="2160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6"/>
                              </a:moveTo>
                              <a:lnTo>
                                <a:pt x="2159990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9" name="Graphic 9"/>
                      <wps:cNvSpPr/>
                      <wps:spPr>
                        <a:xfrm>
                          <a:off x="2159990" y="8997"/>
                          <a:ext cx="3960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0495">
                              <a:moveTo>
                                <a:pt x="0" y="6"/>
                              </a:moveTo>
                              <a:lnTo>
                                <a:pt x="3960024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0" name="Graphic 10"/>
                      <wps:cNvSpPr/>
                      <wps:spPr>
                        <a:xfrm>
                          <a:off x="6120015" y="8997"/>
                          <a:ext cx="720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90">
                              <a:moveTo>
                                <a:pt x="0" y="6"/>
                              </a:moveTo>
                              <a:lnTo>
                                <a:pt x="719988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CB05BEC" id="Group 7" o:spid="_x0000_s1026" style="position:absolute;margin-left:28.35pt;margin-top:770.3pt;width:538.6pt;height:1.45pt;z-index:-15820800;mso-wrap-distance-left:0;mso-wrap-distance-right:0;mso-position-horizontal-relative:page;mso-position-vertical-relative:page" coordsize="68402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">
              <v:shape id="Graphic 8" o:spid="_x0000_s1027" style="position:absolute;top:89;width:21602;height:13;visibility:visible;mso-wrap-style:square;v-text-anchor:top" coordsize="2160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" path="m,6r2159990,e" filled="f" strokeweight=".49986mm">
                <v:path arrowok="t"/>
              </v:shape>
              <v:shape id="Graphic 9" o:spid="_x0000_s1028" style="position:absolute;left:21599;top:89;width:39605;height:13;visibility:visible;mso-wrap-style:square;v-text-anchor:top" coordsize="3960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" path="m,6r3960024,e" filled="f" strokeweight=".49986mm">
                <v:path arrowok="t"/>
              </v:shape>
              <v:shape id="Graphic 10" o:spid="_x0000_s1029" style="position:absolute;left:61200;top:89;width:7201;height:13;visibility:visible;mso-wrap-style:square;v-text-anchor:top" coordsize="7200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" path="m,6r719988,e" filled="f" strokeweight=".49986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6192" behindDoc="1" locked="0" layoutInCell="1" allowOverlap="1" wp14:anchorId="1877E2AD" wp14:editId="4A3FB66D">
              <wp:simplePos x="0" y="0"/>
              <wp:positionH relativeFrom="page">
                <wp:posOffset>347294</wp:posOffset>
              </wp:positionH>
              <wp:positionV relativeFrom="page">
                <wp:posOffset>9795132</wp:posOffset>
              </wp:positionV>
              <wp:extent cx="651510" cy="167640"/>
              <wp:effectExtent l="0" t="0" r="0" b="0"/>
              <wp:wrapNone/>
              <wp:docPr id="11" name="Textbox 1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151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275C280" w14:textId="77777777" w:rsidR="0066394F" w:rsidRDefault="00062B61">
                          <w:pPr>
                            <w:pStyle w:val="Corpotesto"/>
                            <w:spacing w:before="13"/>
                            <w:ind w:left="20"/>
                          </w:pPr>
                          <w:r>
                            <w:t>21/11/2022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877E2AD" id="_x0000_t202" coordsize="21600,21600" o:spt="202" path="m,l,21600r21600,l21600,xe">
              <v:stroke joinstyle="miter"/>
              <v:path gradientshapeok="t" o:connecttype="rect"/>
            </v:shapetype>
            <v:shape id="Textbox 11" o:spid="_x0000_s1028" type="#_x0000_t202" style="position:absolute;margin-left:27.35pt;margin-top:771.25pt;width:51.3pt;height:13.2pt;z-index:-1582028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" filled="f" stroked="f">
              <v:textbox inset="0,0,0,0">
                <w:txbxContent>
                  <w:p w14:paraId="5275C280" w14:textId="77777777" w:rsidR="0066394F" w:rsidRDefault="00062B61">
                    <w:pPr>
                      <w:pStyle w:val="Corpotesto"/>
                      <w:spacing w:before="13"/>
                      <w:ind w:left="20"/>
                    </w:pPr>
                    <w:r>
                      <w:t>21/11/2022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6704" behindDoc="1" locked="0" layoutInCell="1" allowOverlap="1" wp14:anchorId="09465A8E" wp14:editId="6B0C9CBA">
              <wp:simplePos x="0" y="0"/>
              <wp:positionH relativeFrom="page">
                <wp:posOffset>1225143</wp:posOffset>
              </wp:positionH>
              <wp:positionV relativeFrom="page">
                <wp:posOffset>9795132</wp:posOffset>
              </wp:positionV>
              <wp:extent cx="321945" cy="167640"/>
              <wp:effectExtent l="0" t="0" r="0" b="0"/>
              <wp:wrapNone/>
              <wp:docPr id="12" name="Textbox 1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194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C990AE" w14:textId="77777777" w:rsidR="0066394F" w:rsidRDefault="00062B61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S224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9465A8E" id="Textbox 12" o:spid="_x0000_s1029" type="#_x0000_t202" style="position:absolute;margin-left:96.45pt;margin-top:771.25pt;width:25.35pt;height:13.2pt;z-index:-1581977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" filled="f" stroked="f">
              <v:textbox inset="0,0,0,0">
                <w:txbxContent>
                  <w:p w14:paraId="26C990AE" w14:textId="77777777" w:rsidR="0066394F" w:rsidRDefault="00062B61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S224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7216" behindDoc="1" locked="0" layoutInCell="1" allowOverlap="1" wp14:anchorId="5DE56CAD" wp14:editId="45871246">
              <wp:simplePos x="0" y="0"/>
              <wp:positionH relativeFrom="page">
                <wp:posOffset>6915137</wp:posOffset>
              </wp:positionH>
              <wp:positionV relativeFrom="page">
                <wp:posOffset>9795132</wp:posOffset>
              </wp:positionV>
              <wp:extent cx="297815" cy="167640"/>
              <wp:effectExtent l="0" t="0" r="0" b="0"/>
              <wp:wrapNone/>
              <wp:docPr id="13" name="Textbox 1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709468AE" w14:textId="77777777" w:rsidR="0066394F" w:rsidRDefault="00062B61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E4571">
                            <w:fldChar w:fldCharType="begin"/>
                          </w:r>
                          <w:r w:rsidR="002E4571">
                            <w:instrText xml:space="preserve"> NUMPAGES </w:instrText>
                          </w:r>
                          <w:r w:rsidR="002E4571">
                            <w:fldChar w:fldCharType="separate"/>
                          </w:r>
                          <w:r>
                            <w:t>2</w:t>
                          </w:r>
                          <w:r w:rsidR="002E4571"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DE56CAD" id="Textbox 13" o:spid="_x0000_s1030" type="#_x0000_t202" style="position:absolute;margin-left:544.5pt;margin-top:771.25pt;width:23.45pt;height:13.2pt;z-index:-1581926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" filled="f" stroked="f">
              <v:textbox inset="0,0,0,0">
                <w:txbxContent>
                  <w:p w14:paraId="709468AE" w14:textId="77777777" w:rsidR="0066394F" w:rsidRDefault="00062B61">
                    <w:pPr>
                      <w:pStyle w:val="Corpotesto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E4571">
                      <w:fldChar w:fldCharType="begin"/>
                    </w:r>
                    <w:r w:rsidR="002E4571">
                      <w:instrText xml:space="preserve"> NUMPAGES </w:instrText>
                    </w:r>
                    <w:r w:rsidR="002E4571">
                      <w:fldChar w:fldCharType="separate"/>
                    </w:r>
                    <w:r>
                      <w:t>2</w:t>
                    </w:r>
                    <w:r w:rsidR="002E457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7728" behindDoc="1" locked="0" layoutInCell="1" allowOverlap="1" wp14:anchorId="69D4D0B5" wp14:editId="2457A252">
              <wp:simplePos x="0" y="0"/>
              <wp:positionH relativeFrom="page">
                <wp:posOffset>347294</wp:posOffset>
              </wp:positionH>
              <wp:positionV relativeFrom="page">
                <wp:posOffset>9972932</wp:posOffset>
              </wp:positionV>
              <wp:extent cx="1479550" cy="167640"/>
              <wp:effectExtent l="0" t="0" r="0" b="0"/>
              <wp:wrapNone/>
              <wp:docPr id="14" name="Textbox 1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95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17A38" w14:textId="77777777" w:rsidR="0066394F" w:rsidRDefault="00062B61">
                          <w:pPr>
                            <w:pStyle w:val="Corpotesto"/>
                            <w:spacing w:before="13"/>
                            <w:ind w:left="20"/>
                          </w:pPr>
                          <w:r>
                            <w:t>https://ted.europa.eu/TED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69D4D0B5" id="Textbox 14" o:spid="_x0000_s1031" type="#_x0000_t202" style="position:absolute;margin-left:27.35pt;margin-top:785.25pt;width:116.5pt;height:13.2pt;z-index:-1581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" filled="f" stroked="f">
              <v:textbox inset="0,0,0,0">
                <w:txbxContent>
                  <w:p w14:paraId="50717A38" w14:textId="77777777" w:rsidR="0066394F" w:rsidRDefault="00062B61">
                    <w:pPr>
                      <w:pStyle w:val="Corpotesto"/>
                      <w:spacing w:before="13"/>
                      <w:ind w:left="20"/>
                    </w:pPr>
                    <w:r>
                      <w:t>https://ted.europa.eu/TED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8FE680" w14:textId="77777777" w:rsidR="0066394F" w:rsidRDefault="00062B61">
    <w:pPr>
      <w:pStyle w:val="Corpotesto"/>
      <w:spacing w:before="0" w:line="14" w:lineRule="auto"/>
      <w:ind w:left="0"/>
    </w:pPr>
    <w:r>
      <w:rPr>
        <w:noProof/>
      </w:rPr>
      <mc:AlternateContent>
        <mc:Choice Requires="wpg">
          <w:drawing>
            <wp:anchor distT="0" distB="0" distL="0" distR="0" simplePos="0" relativeHeight="487499776" behindDoc="1" locked="0" layoutInCell="1" allowOverlap="1" wp14:anchorId="3EC94780" wp14:editId="4AC8C64D">
              <wp:simplePos x="0" y="0"/>
              <wp:positionH relativeFrom="page">
                <wp:posOffset>359994</wp:posOffset>
              </wp:positionH>
              <wp:positionV relativeFrom="page">
                <wp:posOffset>9783012</wp:posOffset>
              </wp:positionV>
              <wp:extent cx="6840220" cy="18415"/>
              <wp:effectExtent l="0" t="0" r="0" b="0"/>
              <wp:wrapNone/>
              <wp:docPr id="21" name="Group 2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18415"/>
                        <a:chOff x="0" y="0"/>
                        <a:chExt cx="6840220" cy="18415"/>
                      </a:xfrm>
                    </wpg:grpSpPr>
                    <wps:wsp>
                      <wps:cNvPr id="22" name="Graphic 22"/>
                      <wps:cNvSpPr/>
                      <wps:spPr>
                        <a:xfrm>
                          <a:off x="0" y="8997"/>
                          <a:ext cx="216027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2160270">
                              <a:moveTo>
                                <a:pt x="0" y="6"/>
                              </a:moveTo>
                              <a:lnTo>
                                <a:pt x="2159990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3" name="Graphic 23"/>
                      <wps:cNvSpPr/>
                      <wps:spPr>
                        <a:xfrm>
                          <a:off x="2159990" y="8997"/>
                          <a:ext cx="396049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960495">
                              <a:moveTo>
                                <a:pt x="0" y="6"/>
                              </a:moveTo>
                              <a:lnTo>
                                <a:pt x="3960024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24" name="Graphic 24"/>
                      <wps:cNvSpPr/>
                      <wps:spPr>
                        <a:xfrm>
                          <a:off x="6120015" y="8997"/>
                          <a:ext cx="720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90">
                              <a:moveTo>
                                <a:pt x="0" y="6"/>
                              </a:moveTo>
                              <a:lnTo>
                                <a:pt x="719988" y="6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3A717885" id="Group 21" o:spid="_x0000_s1026" style="position:absolute;margin-left:28.35pt;margin-top:770.3pt;width:538.6pt;height:1.45pt;z-index:-15816704;mso-wrap-distance-left:0;mso-wrap-distance-right:0;mso-position-horizontal-relative:page;mso-position-vertical-relative:page" coordsize="68402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">
              <v:shape id="Graphic 22" o:spid="_x0000_s1027" style="position:absolute;top:89;width:21602;height:13;visibility:visible;mso-wrap-style:square;v-text-anchor:top" coordsize="216027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" path="m,6r2159990,e" filled="f" strokeweight=".49986mm">
                <v:path arrowok="t"/>
              </v:shape>
              <v:shape id="Graphic 23" o:spid="_x0000_s1028" style="position:absolute;left:21599;top:89;width:39605;height:13;visibility:visible;mso-wrap-style:square;v-text-anchor:top" coordsize="396049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" path="m,6r3960024,e" filled="f" strokeweight=".49986mm">
                <v:path arrowok="t"/>
              </v:shape>
              <v:shape id="Graphic 24" o:spid="_x0000_s1029" style="position:absolute;left:61200;top:89;width:7201;height:13;visibility:visible;mso-wrap-style:square;v-text-anchor:top" coordsize="7200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" path="m,6r719988,e" filled="f" strokeweight=".49986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0288" behindDoc="1" locked="0" layoutInCell="1" allowOverlap="1" wp14:anchorId="136C58C8" wp14:editId="3E96BE35">
              <wp:simplePos x="0" y="0"/>
              <wp:positionH relativeFrom="page">
                <wp:posOffset>347294</wp:posOffset>
              </wp:positionH>
              <wp:positionV relativeFrom="page">
                <wp:posOffset>9795132</wp:posOffset>
              </wp:positionV>
              <wp:extent cx="651510" cy="167640"/>
              <wp:effectExtent l="0" t="0" r="0" b="0"/>
              <wp:wrapNone/>
              <wp:docPr id="25" name="Textbox 2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5151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4A3B139C" w14:textId="77777777" w:rsidR="0066394F" w:rsidRDefault="00062B61">
                          <w:pPr>
                            <w:pStyle w:val="Corpotesto"/>
                            <w:spacing w:before="13"/>
                            <w:ind w:left="20"/>
                          </w:pPr>
                          <w:r>
                            <w:t>21/11/2022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136C58C8" id="_x0000_t202" coordsize="21600,21600" o:spt="202" path="m,l,21600r21600,l21600,xe">
              <v:stroke joinstyle="miter"/>
              <v:path gradientshapeok="t" o:connecttype="rect"/>
            </v:shapetype>
            <v:shape id="Textbox 25" o:spid="_x0000_s1034" type="#_x0000_t202" style="position:absolute;margin-left:27.35pt;margin-top:771.25pt;width:51.3pt;height:13.2pt;z-index:-1581619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" filled="f" stroked="f">
              <v:textbox inset="0,0,0,0">
                <w:txbxContent>
                  <w:p w14:paraId="4A3B139C" w14:textId="77777777" w:rsidR="0066394F" w:rsidRDefault="00062B61">
                    <w:pPr>
                      <w:pStyle w:val="Corpotesto"/>
                      <w:spacing w:before="13"/>
                      <w:ind w:left="20"/>
                    </w:pPr>
                    <w:r>
                      <w:t>21/11/2022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0800" behindDoc="1" locked="0" layoutInCell="1" allowOverlap="1" wp14:anchorId="380BD105" wp14:editId="385E7785">
              <wp:simplePos x="0" y="0"/>
              <wp:positionH relativeFrom="page">
                <wp:posOffset>1225143</wp:posOffset>
              </wp:positionH>
              <wp:positionV relativeFrom="page">
                <wp:posOffset>9795132</wp:posOffset>
              </wp:positionV>
              <wp:extent cx="321945" cy="167640"/>
              <wp:effectExtent l="0" t="0" r="0" b="0"/>
              <wp:wrapNone/>
              <wp:docPr id="26" name="Textbox 2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2194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A8ACD8B" w14:textId="77777777" w:rsidR="0066394F" w:rsidRDefault="00062B61">
                          <w:pPr>
                            <w:spacing w:before="13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S224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80BD105" id="Textbox 26" o:spid="_x0000_s1035" type="#_x0000_t202" style="position:absolute;margin-left:96.45pt;margin-top:771.25pt;width:25.35pt;height:13.2pt;z-index:-1581568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" filled="f" stroked="f">
              <v:textbox inset="0,0,0,0">
                <w:txbxContent>
                  <w:p w14:paraId="6A8ACD8B" w14:textId="77777777" w:rsidR="0066394F" w:rsidRDefault="00062B61">
                    <w:pPr>
                      <w:spacing w:before="13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S224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1312" behindDoc="1" locked="0" layoutInCell="1" allowOverlap="1" wp14:anchorId="1B1C06D4" wp14:editId="1D3EC0DE">
              <wp:simplePos x="0" y="0"/>
              <wp:positionH relativeFrom="page">
                <wp:posOffset>6915137</wp:posOffset>
              </wp:positionH>
              <wp:positionV relativeFrom="page">
                <wp:posOffset>9795132</wp:posOffset>
              </wp:positionV>
              <wp:extent cx="297815" cy="167640"/>
              <wp:effectExtent l="0" t="0" r="0" b="0"/>
              <wp:wrapNone/>
              <wp:docPr id="27" name="Textbox 27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DB3CF6C" w14:textId="77777777" w:rsidR="0066394F" w:rsidRDefault="00062B61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E4571">
                            <w:fldChar w:fldCharType="begin"/>
                          </w:r>
                          <w:r w:rsidR="002E4571">
                            <w:instrText xml:space="preserve"> NUMPAGES </w:instrText>
                          </w:r>
                          <w:r w:rsidR="002E4571">
                            <w:fldChar w:fldCharType="separate"/>
                          </w:r>
                          <w:r>
                            <w:t>2</w:t>
                          </w:r>
                          <w:r w:rsidR="002E4571"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B1C06D4" id="Textbox 27" o:spid="_x0000_s1036" type="#_x0000_t202" style="position:absolute;margin-left:544.5pt;margin-top:771.25pt;width:23.45pt;height:13.2pt;z-index:-1581516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" filled="f" stroked="f">
              <v:textbox inset="0,0,0,0">
                <w:txbxContent>
                  <w:p w14:paraId="0DB3CF6C" w14:textId="77777777" w:rsidR="0066394F" w:rsidRDefault="00062B61">
                    <w:pPr>
                      <w:pStyle w:val="Corpotesto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E4571">
                      <w:fldChar w:fldCharType="begin"/>
                    </w:r>
                    <w:r w:rsidR="002E4571">
                      <w:instrText xml:space="preserve"> NUMPAGES </w:instrText>
                    </w:r>
                    <w:r w:rsidR="002E4571">
                      <w:fldChar w:fldCharType="separate"/>
                    </w:r>
                    <w:r>
                      <w:t>2</w:t>
                    </w:r>
                    <w:r w:rsidR="002E457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1824" behindDoc="1" locked="0" layoutInCell="1" allowOverlap="1" wp14:anchorId="0B79D3ED" wp14:editId="5BC3E551">
              <wp:simplePos x="0" y="0"/>
              <wp:positionH relativeFrom="page">
                <wp:posOffset>347294</wp:posOffset>
              </wp:positionH>
              <wp:positionV relativeFrom="page">
                <wp:posOffset>9972932</wp:posOffset>
              </wp:positionV>
              <wp:extent cx="1479550" cy="167640"/>
              <wp:effectExtent l="0" t="0" r="0" b="0"/>
              <wp:wrapNone/>
              <wp:docPr id="28" name="Textbox 2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79550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F80AC52" w14:textId="77777777" w:rsidR="0066394F" w:rsidRDefault="00062B61">
                          <w:pPr>
                            <w:pStyle w:val="Corpotesto"/>
                            <w:spacing w:before="13"/>
                            <w:ind w:left="20"/>
                          </w:pPr>
                          <w:r>
                            <w:t>https://ted.europa.eu/TED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0B79D3ED" id="Textbox 28" o:spid="_x0000_s1037" type="#_x0000_t202" style="position:absolute;margin-left:27.35pt;margin-top:785.25pt;width:116.5pt;height:13.2pt;z-index:-1581465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" filled="f" stroked="f">
              <v:textbox inset="0,0,0,0">
                <w:txbxContent>
                  <w:p w14:paraId="2F80AC52" w14:textId="77777777" w:rsidR="0066394F" w:rsidRDefault="00062B61">
                    <w:pPr>
                      <w:pStyle w:val="Corpotesto"/>
                      <w:spacing w:before="13"/>
                      <w:ind w:left="20"/>
                    </w:pPr>
                    <w:r>
                      <w:t>https://ted.europa.eu/TED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22D122" w14:textId="77777777" w:rsidR="00062B61" w:rsidRDefault="00062B61">
      <w:r>
        <w:separator/>
      </w:r>
    </w:p>
  </w:footnote>
  <w:footnote w:type="continuationSeparator" w:id="0">
    <w:p w14:paraId="1738D4AA" w14:textId="77777777" w:rsidR="00062B61" w:rsidRDefault="00062B6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834B1B" w14:textId="77777777" w:rsidR="0066394F" w:rsidRDefault="00062B61">
    <w:pPr>
      <w:pStyle w:val="Corpotesto"/>
      <w:spacing w:before="0" w:line="14" w:lineRule="auto"/>
      <w:ind w:left="0"/>
    </w:pPr>
    <w:r>
      <w:rPr>
        <w:noProof/>
      </w:rPr>
      <mc:AlternateContent>
        <mc:Choice Requires="wpg">
          <w:drawing>
            <wp:anchor distT="0" distB="0" distL="0" distR="0" simplePos="0" relativeHeight="487494144" behindDoc="1" locked="0" layoutInCell="1" allowOverlap="1" wp14:anchorId="41C15118" wp14:editId="3050D645">
              <wp:simplePos x="0" y="0"/>
              <wp:positionH relativeFrom="page">
                <wp:posOffset>359994</wp:posOffset>
              </wp:positionH>
              <wp:positionV relativeFrom="page">
                <wp:posOffset>893393</wp:posOffset>
              </wp:positionV>
              <wp:extent cx="6840220" cy="18415"/>
              <wp:effectExtent l="0" t="0" r="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18415"/>
                        <a:chOff x="0" y="0"/>
                        <a:chExt cx="6840220" cy="18415"/>
                      </a:xfrm>
                    </wpg:grpSpPr>
                    <wps:wsp>
                      <wps:cNvPr id="2" name="Graphic 2"/>
                      <wps:cNvSpPr/>
                      <wps:spPr>
                        <a:xfrm>
                          <a:off x="0" y="8997"/>
                          <a:ext cx="1440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0180">
                              <a:moveTo>
                                <a:pt x="143998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3" name="Graphic 3"/>
                      <wps:cNvSpPr/>
                      <wps:spPr>
                        <a:xfrm>
                          <a:off x="1439989" y="8997"/>
                          <a:ext cx="4680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0585">
                              <a:moveTo>
                                <a:pt x="468002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4" name="Graphic 4"/>
                      <wps:cNvSpPr/>
                      <wps:spPr>
                        <a:xfrm>
                          <a:off x="6120015" y="8997"/>
                          <a:ext cx="720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90">
                              <a:moveTo>
                                <a:pt x="71998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0A57DEF4" id="Group 1" o:spid="_x0000_s1026" style="position:absolute;margin-left:28.35pt;margin-top:70.35pt;width:538.6pt;height:1.45pt;z-index:-15822336;mso-wrap-distance-left:0;mso-wrap-distance-right:0;mso-position-horizontal-relative:page;mso-position-vertical-relative:page" coordsize="68402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">
              <v:shape id="Graphic 2" o:spid="_x0000_s1027" style="position:absolute;top:89;width:14401;height:13;visibility:visible;mso-wrap-style:square;v-text-anchor:top" coordsize="1440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" path="m1439989,l,e" filled="f" strokeweight=".49986mm">
                <v:path arrowok="t"/>
              </v:shape>
              <v:shape id="Graphic 3" o:spid="_x0000_s1028" style="position:absolute;left:14399;top:89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" path="m4680026,l,e" filled="f" strokeweight=".49986mm">
                <v:path arrowok="t"/>
              </v:shape>
              <v:shape id="Graphic 4" o:spid="_x0000_s1029" style="position:absolute;left:61200;top:89;width:7201;height:13;visibility:visible;mso-wrap-style:square;v-text-anchor:top" coordsize="7200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" path="m719988,l,e" filled="f" strokeweight=".49986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4656" behindDoc="1" locked="0" layoutInCell="1" allowOverlap="1" wp14:anchorId="2838D2A9" wp14:editId="26F65CB6">
              <wp:simplePos x="0" y="0"/>
              <wp:positionH relativeFrom="page">
                <wp:posOffset>347294</wp:posOffset>
              </wp:positionH>
              <wp:positionV relativeFrom="page">
                <wp:posOffset>354117</wp:posOffset>
              </wp:positionV>
              <wp:extent cx="927735" cy="523240"/>
              <wp:effectExtent l="0" t="0" r="0" b="0"/>
              <wp:wrapNone/>
              <wp:docPr id="5" name="Text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7735" cy="523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05413370" w14:textId="77777777" w:rsidR="0066394F" w:rsidRDefault="00062B61">
                          <w:pPr>
                            <w:spacing w:before="13" w:line="292" w:lineRule="auto"/>
                            <w:ind w:left="20" w:right="4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GU/S S224 21/11/2022</w:t>
                          </w:r>
                        </w:p>
                        <w:p w14:paraId="315F0F74" w14:textId="77777777" w:rsidR="0066394F" w:rsidRDefault="00062B61">
                          <w:pPr>
                            <w:spacing w:line="22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644310-2022-IT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838D2A9" id="_x0000_t202" coordsize="21600,21600" o:spt="202" path="m,l,21600r21600,l21600,xe">
              <v:stroke joinstyle="miter"/>
              <v:path gradientshapeok="t" o:connecttype="rect"/>
            </v:shapetype>
            <v:shape id="Textbox 5" o:spid="_x0000_s1026" type="#_x0000_t202" style="position:absolute;margin-left:27.35pt;margin-top:27.9pt;width:73.05pt;height:41.2pt;z-index:-158218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" filled="f" stroked="f">
              <v:textbox inset="0,0,0,0">
                <w:txbxContent>
                  <w:p w14:paraId="05413370" w14:textId="77777777" w:rsidR="0066394F" w:rsidRDefault="00062B61">
                    <w:pPr>
                      <w:spacing w:before="13" w:line="292" w:lineRule="auto"/>
                      <w:ind w:left="20" w:right="42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GU/S S224 21/11/2022</w:t>
                    </w:r>
                  </w:p>
                  <w:p w14:paraId="315F0F74" w14:textId="77777777" w:rsidR="0066394F" w:rsidRDefault="00062B61">
                    <w:pPr>
                      <w:spacing w:line="22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644310-2022-IT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5168" behindDoc="1" locked="0" layoutInCell="1" allowOverlap="1" wp14:anchorId="544F7840" wp14:editId="07C509B1">
              <wp:simplePos x="0" y="0"/>
              <wp:positionH relativeFrom="page">
                <wp:posOffset>6915137</wp:posOffset>
              </wp:positionH>
              <wp:positionV relativeFrom="page">
                <wp:posOffset>531917</wp:posOffset>
              </wp:positionV>
              <wp:extent cx="297815" cy="167640"/>
              <wp:effectExtent l="0" t="0" r="0" b="0"/>
              <wp:wrapNone/>
              <wp:docPr id="6" name="Textbox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235E0EC" w14:textId="77777777" w:rsidR="0066394F" w:rsidRDefault="00062B61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E4571">
                            <w:fldChar w:fldCharType="begin"/>
                          </w:r>
                          <w:r w:rsidR="002E4571">
                            <w:instrText xml:space="preserve"> NUMPAGES </w:instrText>
                          </w:r>
                          <w:r w:rsidR="002E4571">
                            <w:fldChar w:fldCharType="separate"/>
                          </w:r>
                          <w:r>
                            <w:t>2</w:t>
                          </w:r>
                          <w:r w:rsidR="002E4571"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544F7840" id="Textbox 6" o:spid="_x0000_s1027" type="#_x0000_t202" style="position:absolute;margin-left:544.5pt;margin-top:41.9pt;width:23.45pt;height:13.2pt;z-index:-158213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" filled="f" stroked="f">
              <v:textbox inset="0,0,0,0">
                <w:txbxContent>
                  <w:p w14:paraId="1235E0EC" w14:textId="77777777" w:rsidR="0066394F" w:rsidRDefault="00062B61">
                    <w:pPr>
                      <w:pStyle w:val="Corpotesto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E4571">
                      <w:fldChar w:fldCharType="begin"/>
                    </w:r>
                    <w:r w:rsidR="002E4571">
                      <w:instrText xml:space="preserve"> NUMPAGES </w:instrText>
                    </w:r>
                    <w:r w:rsidR="002E4571">
                      <w:fldChar w:fldCharType="separate"/>
                    </w:r>
                    <w:r>
                      <w:t>2</w:t>
                    </w:r>
                    <w:r w:rsidR="002E457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A62F31" w14:textId="77777777" w:rsidR="0066394F" w:rsidRDefault="00062B61">
    <w:pPr>
      <w:pStyle w:val="Corpotesto"/>
      <w:spacing w:before="0" w:line="14" w:lineRule="auto"/>
      <w:ind w:left="0"/>
    </w:pPr>
    <w:r>
      <w:rPr>
        <w:noProof/>
      </w:rPr>
      <mc:AlternateContent>
        <mc:Choice Requires="wpg">
          <w:drawing>
            <wp:anchor distT="0" distB="0" distL="0" distR="0" simplePos="0" relativeHeight="487498240" behindDoc="1" locked="0" layoutInCell="1" allowOverlap="1" wp14:anchorId="50FAF336" wp14:editId="46514D23">
              <wp:simplePos x="0" y="0"/>
              <wp:positionH relativeFrom="page">
                <wp:posOffset>359994</wp:posOffset>
              </wp:positionH>
              <wp:positionV relativeFrom="page">
                <wp:posOffset>893393</wp:posOffset>
              </wp:positionV>
              <wp:extent cx="6840220" cy="18415"/>
              <wp:effectExtent l="0" t="0" r="0" b="0"/>
              <wp:wrapNone/>
              <wp:docPr id="15" name="Group 1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6840220" cy="18415"/>
                        <a:chOff x="0" y="0"/>
                        <a:chExt cx="6840220" cy="18415"/>
                      </a:xfrm>
                    </wpg:grpSpPr>
                    <wps:wsp>
                      <wps:cNvPr id="16" name="Graphic 16"/>
                      <wps:cNvSpPr/>
                      <wps:spPr>
                        <a:xfrm>
                          <a:off x="0" y="8997"/>
                          <a:ext cx="144018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440180">
                              <a:moveTo>
                                <a:pt x="1439989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7" name="Graphic 17"/>
                      <wps:cNvSpPr/>
                      <wps:spPr>
                        <a:xfrm>
                          <a:off x="1439989" y="8997"/>
                          <a:ext cx="468058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680585">
                              <a:moveTo>
                                <a:pt x="4680026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wps:wsp>
                      <wps:cNvPr id="18" name="Graphic 18"/>
                      <wps:cNvSpPr/>
                      <wps:spPr>
                        <a:xfrm>
                          <a:off x="6120015" y="8997"/>
                          <a:ext cx="720090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720090">
                              <a:moveTo>
                                <a:pt x="719988" y="0"/>
                              </a:moveTo>
                              <a:lnTo>
                                <a:pt x="0" y="0"/>
                              </a:lnTo>
                            </a:path>
                          </a:pathLst>
                        </a:custGeom>
                        <a:ln w="179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wpg:wgp>
                </a:graphicData>
              </a:graphic>
            </wp:anchor>
          </w:drawing>
        </mc:Choice>
        <mc:Fallback>
          <w:pict>
            <v:group w14:anchorId="11CA88C8" id="Group 15" o:spid="_x0000_s1026" style="position:absolute;margin-left:28.35pt;margin-top:70.35pt;width:538.6pt;height:1.45pt;z-index:-15818240;mso-wrap-distance-left:0;mso-wrap-distance-right:0;mso-position-horizontal-relative:page;mso-position-vertical-relative:page" coordsize="68402,18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">
              <v:shape id="Graphic 16" o:spid="_x0000_s1027" style="position:absolute;top:89;width:14401;height:13;visibility:visible;mso-wrap-style:square;v-text-anchor:top" coordsize="144018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" path="m1439989,l,e" filled="f" strokeweight=".49986mm">
                <v:path arrowok="t"/>
              </v:shape>
              <v:shape id="Graphic 17" o:spid="_x0000_s1028" style="position:absolute;left:14399;top:89;width:46806;height:13;visibility:visible;mso-wrap-style:square;v-text-anchor:top" coordsize="4680585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" path="m4680026,l,e" filled="f" strokeweight=".49986mm">
                <v:path arrowok="t"/>
              </v:shape>
              <v:shape id="Graphic 18" o:spid="_x0000_s1029" style="position:absolute;left:61200;top:89;width:7201;height:13;visibility:visible;mso-wrap-style:square;v-text-anchor:top" coordsize="720090,127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" path="m719988,l,e" filled="f" strokeweight=".49986mm">
                <v:path arrowok="t"/>
              </v:shape>
              <w10:wrap anchorx="page" anchory="page"/>
            </v:group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8752" behindDoc="1" locked="0" layoutInCell="1" allowOverlap="1" wp14:anchorId="38090E7C" wp14:editId="4E7D6B8F">
              <wp:simplePos x="0" y="0"/>
              <wp:positionH relativeFrom="page">
                <wp:posOffset>347294</wp:posOffset>
              </wp:positionH>
              <wp:positionV relativeFrom="page">
                <wp:posOffset>354117</wp:posOffset>
              </wp:positionV>
              <wp:extent cx="927735" cy="523240"/>
              <wp:effectExtent l="0" t="0" r="0" b="0"/>
              <wp:wrapNone/>
              <wp:docPr id="19" name="Textbox 1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927735" cy="5232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1143B491" w14:textId="77777777" w:rsidR="0066394F" w:rsidRDefault="00062B61">
                          <w:pPr>
                            <w:spacing w:before="13" w:line="292" w:lineRule="auto"/>
                            <w:ind w:left="20" w:right="423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GU/S S224 21/11/2022</w:t>
                          </w:r>
                        </w:p>
                        <w:p w14:paraId="6D72CE54" w14:textId="77777777" w:rsidR="0066394F" w:rsidRDefault="00062B61">
                          <w:pPr>
                            <w:spacing w:line="229" w:lineRule="exact"/>
                            <w:ind w:left="20"/>
                            <w:rPr>
                              <w:sz w:val="20"/>
                            </w:rPr>
                          </w:pPr>
                          <w:r>
                            <w:rPr>
                              <w:sz w:val="20"/>
                            </w:rPr>
                            <w:t>644310-2022-IT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8090E7C" id="_x0000_t202" coordsize="21600,21600" o:spt="202" path="m,l,21600r21600,l21600,xe">
              <v:stroke joinstyle="miter"/>
              <v:path gradientshapeok="t" o:connecttype="rect"/>
            </v:shapetype>
            <v:shape id="Textbox 19" o:spid="_x0000_s1032" type="#_x0000_t202" style="position:absolute;margin-left:27.35pt;margin-top:27.9pt;width:73.05pt;height:41.2pt;z-index:-15817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" filled="f" stroked="f">
              <v:textbox inset="0,0,0,0">
                <w:txbxContent>
                  <w:p w14:paraId="1143B491" w14:textId="77777777" w:rsidR="0066394F" w:rsidRDefault="00062B61">
                    <w:pPr>
                      <w:spacing w:before="13" w:line="292" w:lineRule="auto"/>
                      <w:ind w:left="20" w:right="423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GU/S S224 21/11/2022</w:t>
                    </w:r>
                  </w:p>
                  <w:p w14:paraId="6D72CE54" w14:textId="77777777" w:rsidR="0066394F" w:rsidRDefault="00062B61">
                    <w:pPr>
                      <w:spacing w:line="229" w:lineRule="exact"/>
                      <w:ind w:left="20"/>
                      <w:rPr>
                        <w:sz w:val="20"/>
                      </w:rPr>
                    </w:pPr>
                    <w:r>
                      <w:rPr>
                        <w:sz w:val="20"/>
                      </w:rPr>
                      <w:t>644310-2022-IT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99264" behindDoc="1" locked="0" layoutInCell="1" allowOverlap="1" wp14:anchorId="3C9435D9" wp14:editId="1CE2AB10">
              <wp:simplePos x="0" y="0"/>
              <wp:positionH relativeFrom="page">
                <wp:posOffset>6915137</wp:posOffset>
              </wp:positionH>
              <wp:positionV relativeFrom="page">
                <wp:posOffset>531917</wp:posOffset>
              </wp:positionV>
              <wp:extent cx="297815" cy="167640"/>
              <wp:effectExtent l="0" t="0" r="0" b="0"/>
              <wp:wrapNone/>
              <wp:docPr id="20" name="Textbox 2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97815" cy="16764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0344026" w14:textId="77777777" w:rsidR="0066394F" w:rsidRDefault="00062B61">
                          <w:pPr>
                            <w:pStyle w:val="Corpotesto"/>
                            <w:spacing w:before="13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2</w:t>
                          </w:r>
                          <w:r>
                            <w:fldChar w:fldCharType="end"/>
                          </w:r>
                          <w:r>
                            <w:t xml:space="preserve"> / </w:t>
                          </w:r>
                          <w:r w:rsidR="002E4571">
                            <w:fldChar w:fldCharType="begin"/>
                          </w:r>
                          <w:r w:rsidR="002E4571">
                            <w:instrText xml:space="preserve"> NUMPAGES </w:instrText>
                          </w:r>
                          <w:r w:rsidR="002E4571">
                            <w:fldChar w:fldCharType="separate"/>
                          </w:r>
                          <w:r>
                            <w:t>2</w:t>
                          </w:r>
                          <w:r w:rsidR="002E4571"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3C9435D9" id="Textbox 20" o:spid="_x0000_s1033" type="#_x0000_t202" style="position:absolute;margin-left:544.5pt;margin-top:41.9pt;width:23.45pt;height:13.2pt;z-index:-15817216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" filled="f" stroked="f">
              <v:textbox inset="0,0,0,0">
                <w:txbxContent>
                  <w:p w14:paraId="20344026" w14:textId="77777777" w:rsidR="0066394F" w:rsidRDefault="00062B61">
                    <w:pPr>
                      <w:pStyle w:val="Corpotesto"/>
                      <w:spacing w:before="13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t>2</w:t>
                    </w:r>
                    <w:r>
                      <w:fldChar w:fldCharType="end"/>
                    </w:r>
                    <w:r>
                      <w:t xml:space="preserve"> / </w:t>
                    </w:r>
                    <w:r w:rsidR="002E4571">
                      <w:fldChar w:fldCharType="begin"/>
                    </w:r>
                    <w:r w:rsidR="002E4571">
                      <w:instrText xml:space="preserve"> NUMPAGES </w:instrText>
                    </w:r>
                    <w:r w:rsidR="002E4571">
                      <w:fldChar w:fldCharType="separate"/>
                    </w:r>
                    <w:r>
                      <w:t>2</w:t>
                    </w:r>
                    <w:r w:rsidR="002E4571"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A8054F"/>
    <w:multiLevelType w:val="multilevel"/>
    <w:tmpl w:val="B582D98A"/>
    <w:lvl w:ilvl="0">
      <w:start w:val="2"/>
      <w:numFmt w:val="upperRoman"/>
      <w:lvlText w:val="%1"/>
      <w:lvlJc w:val="left"/>
      <w:pPr>
        <w:ind w:left="957" w:hanging="85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37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30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2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15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07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00" w:hanging="851"/>
      </w:pPr>
      <w:rPr>
        <w:rFonts w:hint="default"/>
        <w:lang w:val="it-IT" w:eastAsia="en-US" w:bidi="ar-SA"/>
      </w:rPr>
    </w:lvl>
  </w:abstractNum>
  <w:abstractNum w:abstractNumId="1" w15:restartNumberingAfterBreak="0">
    <w:nsid w:val="721A1C2A"/>
    <w:multiLevelType w:val="multilevel"/>
    <w:tmpl w:val="6AB4FEAA"/>
    <w:lvl w:ilvl="0">
      <w:start w:val="4"/>
      <w:numFmt w:val="upperRoman"/>
      <w:lvlText w:val="%1"/>
      <w:lvlJc w:val="left"/>
      <w:pPr>
        <w:ind w:left="957" w:hanging="851"/>
        <w:jc w:val="left"/>
      </w:pPr>
      <w:rPr>
        <w:rFonts w:hint="default"/>
        <w:lang w:val="it-IT" w:eastAsia="en-US" w:bidi="ar-SA"/>
      </w:rPr>
    </w:lvl>
    <w:lvl w:ilvl="1">
      <w:start w:val="1"/>
      <w:numFmt w:val="decimal"/>
      <w:lvlText w:val="%1.%2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-19"/>
        <w:w w:val="100"/>
        <w:sz w:val="20"/>
        <w:szCs w:val="20"/>
        <w:lang w:val="it-IT" w:eastAsia="en-US" w:bidi="ar-SA"/>
      </w:rPr>
    </w:lvl>
    <w:lvl w:ilvl="2">
      <w:numFmt w:val="bullet"/>
      <w:lvlText w:val="•"/>
      <w:lvlJc w:val="left"/>
      <w:pPr>
        <w:ind w:left="2945" w:hanging="851"/>
      </w:pPr>
      <w:rPr>
        <w:rFonts w:hint="default"/>
        <w:lang w:val="it-IT" w:eastAsia="en-US" w:bidi="ar-SA"/>
      </w:rPr>
    </w:lvl>
    <w:lvl w:ilvl="3">
      <w:numFmt w:val="bullet"/>
      <w:lvlText w:val="•"/>
      <w:lvlJc w:val="left"/>
      <w:pPr>
        <w:ind w:left="3937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30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2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15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07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00" w:hanging="851"/>
      </w:pPr>
      <w:rPr>
        <w:rFonts w:hint="default"/>
        <w:lang w:val="it-IT" w:eastAsia="en-US" w:bidi="ar-SA"/>
      </w:rPr>
    </w:lvl>
  </w:abstractNum>
  <w:abstractNum w:abstractNumId="2" w15:restartNumberingAfterBreak="0">
    <w:nsid w:val="7FE7231F"/>
    <w:multiLevelType w:val="multilevel"/>
    <w:tmpl w:val="17520670"/>
    <w:lvl w:ilvl="0">
      <w:start w:val="2"/>
      <w:numFmt w:val="upperRoman"/>
      <w:lvlText w:val="%1"/>
      <w:lvlJc w:val="left"/>
      <w:pPr>
        <w:ind w:left="957" w:hanging="851"/>
        <w:jc w:val="left"/>
      </w:pPr>
      <w:rPr>
        <w:rFonts w:hint="default"/>
        <w:lang w:val="it-IT" w:eastAsia="en-US" w:bidi="ar-SA"/>
      </w:rPr>
    </w:lvl>
    <w:lvl w:ilvl="1">
      <w:start w:val="2"/>
      <w:numFmt w:val="decimal"/>
      <w:lvlText w:val="%1.%2"/>
      <w:lvlJc w:val="left"/>
      <w:pPr>
        <w:ind w:left="957" w:hanging="851"/>
        <w:jc w:val="left"/>
      </w:pPr>
      <w:rPr>
        <w:rFonts w:hint="default"/>
        <w:lang w:val="it-IT" w:eastAsia="en-US" w:bidi="ar-SA"/>
      </w:rPr>
    </w:lvl>
    <w:lvl w:ilvl="2">
      <w:start w:val="3"/>
      <w:numFmt w:val="decimal"/>
      <w:lvlText w:val="%1.%2.%3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37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30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2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15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07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00" w:hanging="851"/>
      </w:pPr>
      <w:rPr>
        <w:rFonts w:hint="default"/>
        <w:lang w:val="it-IT" w:eastAsia="en-US" w:bidi="ar-SA"/>
      </w:rPr>
    </w:lvl>
  </w:abstractNum>
  <w:abstractNum w:abstractNumId="3" w15:restartNumberingAfterBreak="0">
    <w:nsid w:val="7FEB4125"/>
    <w:multiLevelType w:val="multilevel"/>
    <w:tmpl w:val="F43AEA04"/>
    <w:lvl w:ilvl="0">
      <w:start w:val="6"/>
      <w:numFmt w:val="upperRoman"/>
      <w:lvlText w:val="%1"/>
      <w:lvlJc w:val="left"/>
      <w:pPr>
        <w:ind w:left="957" w:hanging="851"/>
        <w:jc w:val="left"/>
      </w:pPr>
      <w:rPr>
        <w:rFonts w:hint="default"/>
        <w:lang w:val="it-IT" w:eastAsia="en-US" w:bidi="ar-SA"/>
      </w:rPr>
    </w:lvl>
    <w:lvl w:ilvl="1">
      <w:start w:val="3"/>
      <w:numFmt w:val="decimal"/>
      <w:lvlText w:val="%1.%2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2">
      <w:start w:val="1"/>
      <w:numFmt w:val="decimal"/>
      <w:lvlText w:val="%1.%2.%3)"/>
      <w:lvlJc w:val="left"/>
      <w:pPr>
        <w:ind w:left="957" w:hanging="851"/>
        <w:jc w:val="left"/>
      </w:pPr>
      <w:rPr>
        <w:rFonts w:ascii="Arial" w:eastAsia="Arial" w:hAnsi="Arial" w:cs="Arial" w:hint="default"/>
        <w:b w:val="0"/>
        <w:bCs w:val="0"/>
        <w:i w:val="0"/>
        <w:iCs w:val="0"/>
        <w:spacing w:val="0"/>
        <w:w w:val="100"/>
        <w:sz w:val="20"/>
        <w:szCs w:val="20"/>
        <w:lang w:val="it-IT" w:eastAsia="en-US" w:bidi="ar-SA"/>
      </w:rPr>
    </w:lvl>
    <w:lvl w:ilvl="3">
      <w:numFmt w:val="bullet"/>
      <w:lvlText w:val="•"/>
      <w:lvlJc w:val="left"/>
      <w:pPr>
        <w:ind w:left="3937" w:hanging="851"/>
      </w:pPr>
      <w:rPr>
        <w:rFonts w:hint="default"/>
        <w:lang w:val="it-IT" w:eastAsia="en-US" w:bidi="ar-SA"/>
      </w:rPr>
    </w:lvl>
    <w:lvl w:ilvl="4">
      <w:numFmt w:val="bullet"/>
      <w:lvlText w:val="•"/>
      <w:lvlJc w:val="left"/>
      <w:pPr>
        <w:ind w:left="4930" w:hanging="851"/>
      </w:pPr>
      <w:rPr>
        <w:rFonts w:hint="default"/>
        <w:lang w:val="it-IT" w:eastAsia="en-US" w:bidi="ar-SA"/>
      </w:rPr>
    </w:lvl>
    <w:lvl w:ilvl="5">
      <w:numFmt w:val="bullet"/>
      <w:lvlText w:val="•"/>
      <w:lvlJc w:val="left"/>
      <w:pPr>
        <w:ind w:left="5922" w:hanging="851"/>
      </w:pPr>
      <w:rPr>
        <w:rFonts w:hint="default"/>
        <w:lang w:val="it-IT" w:eastAsia="en-US" w:bidi="ar-SA"/>
      </w:rPr>
    </w:lvl>
    <w:lvl w:ilvl="6">
      <w:numFmt w:val="bullet"/>
      <w:lvlText w:val="•"/>
      <w:lvlJc w:val="left"/>
      <w:pPr>
        <w:ind w:left="6915" w:hanging="851"/>
      </w:pPr>
      <w:rPr>
        <w:rFonts w:hint="default"/>
        <w:lang w:val="it-IT" w:eastAsia="en-US" w:bidi="ar-SA"/>
      </w:rPr>
    </w:lvl>
    <w:lvl w:ilvl="7">
      <w:numFmt w:val="bullet"/>
      <w:lvlText w:val="•"/>
      <w:lvlJc w:val="left"/>
      <w:pPr>
        <w:ind w:left="7907" w:hanging="851"/>
      </w:pPr>
      <w:rPr>
        <w:rFonts w:hint="default"/>
        <w:lang w:val="it-IT" w:eastAsia="en-US" w:bidi="ar-SA"/>
      </w:rPr>
    </w:lvl>
    <w:lvl w:ilvl="8">
      <w:numFmt w:val="bullet"/>
      <w:lvlText w:val="•"/>
      <w:lvlJc w:val="left"/>
      <w:pPr>
        <w:ind w:left="8900" w:hanging="851"/>
      </w:pPr>
      <w:rPr>
        <w:rFonts w:hint="default"/>
        <w:lang w:val="it-IT" w:eastAsia="en-US" w:bidi="ar-SA"/>
      </w:rPr>
    </w:lvl>
  </w:abstractNum>
  <w:num w:numId="1" w16cid:durableId="1183595050">
    <w:abstractNumId w:val="3"/>
  </w:num>
  <w:num w:numId="2" w16cid:durableId="1483159965">
    <w:abstractNumId w:val="1"/>
  </w:num>
  <w:num w:numId="3" w16cid:durableId="378552985">
    <w:abstractNumId w:val="2"/>
  </w:num>
  <w:num w:numId="4" w16cid:durableId="141204859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6394F"/>
    <w:rsid w:val="000243FD"/>
    <w:rsid w:val="00062B61"/>
    <w:rsid w:val="002E4571"/>
    <w:rsid w:val="006639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0BC1F7F"/>
  <w15:docId w15:val="{8E1E1F47-F5C4-4F0E-8A1C-22926293D5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Arial" w:eastAsia="Arial" w:hAnsi="Arial" w:cs="Aria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pPr>
      <w:spacing w:before="50"/>
      <w:ind w:left="957"/>
    </w:pPr>
    <w:rPr>
      <w:sz w:val="20"/>
      <w:szCs w:val="20"/>
    </w:rPr>
  </w:style>
  <w:style w:type="paragraph" w:styleId="Paragrafoelenco">
    <w:name w:val="List Paragraph"/>
    <w:basedOn w:val="Normale"/>
    <w:uiPriority w:val="1"/>
    <w:qFormat/>
    <w:pPr>
      <w:spacing w:before="107"/>
      <w:ind w:left="957" w:hanging="85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italgas.it/" TargetMode="External"/><Relationship Id="rId13" Type="http://schemas.openxmlformats.org/officeDocument/2006/relationships/hyperlink" Target="https://www.italgas.it/en/suppliers/tender-notices-and-announcements-for-suppliers/qualification-systems/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domenico.zappavigna@italgas.it" TargetMode="External"/><Relationship Id="rId12" Type="http://schemas.openxmlformats.org/officeDocument/2006/relationships/hyperlink" Target="https://www.italgas.it/en/suppliers/tender-notices-and-announcements-for-suppliers/qualification-systems/" TargetMode="External"/><Relationship Id="rId17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header" Target="head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hyperlink" Target="https://www.italgas.it/fornitori/diventa-fornitore/candidatura/%26quot" TargetMode="External"/><Relationship Id="rId10" Type="http://schemas.openxmlformats.org/officeDocument/2006/relationships/header" Target="header1.xm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www.italgas.it/" TargetMode="External"/><Relationship Id="rId14" Type="http://schemas.openxmlformats.org/officeDocument/2006/relationships/hyperlink" Target="https://www.italgas.it/en/suppliers/become-a-supplier/supplier-application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590</Words>
  <Characters>3368</Characters>
  <Application>Microsoft Office Word</Application>
  <DocSecurity>0</DocSecurity>
  <Lines>28</Lines>
  <Paragraphs>7</Paragraphs>
  <ScaleCrop>false</ScaleCrop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Ilaria Buciardini</cp:lastModifiedBy>
  <cp:revision>4</cp:revision>
  <dcterms:created xsi:type="dcterms:W3CDTF">2023-11-09T13:19:00Z</dcterms:created>
  <dcterms:modified xsi:type="dcterms:W3CDTF">2023-11-16T13:20:00Z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2022-11-21T00:00:00Z</vt:filetime>
  </property>
  <property fmtid="{D5CDD505-2E9C-101B-9397-08002B2CF9AE}" pid="3" name="Creator">
    <vt:lpwstr>TED Web online</vt:lpwstr>
  </property>
  <property fmtid="{D5CDD505-2E9C-101B-9397-08002B2CF9AE}" pid="4" name="Producer">
    <vt:lpwstr>TED Web online 2.9.6</vt:lpwstr>
  </property>
  <property fmtid="{D5CDD505-2E9C-101B-9397-08002B2CF9AE}" pid="5" name="LastSaved">
    <vt:filetime>2022-11-21T00:00:00Z</vt:filetime>
  </property>
</Properties>
</file>