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4F5D588" w14:textId="77777777" w:rsidR="006B32CA" w:rsidRPr="006B32CA" w:rsidRDefault="006B32CA" w:rsidP="006B32CA">
      <w:pPr>
        <w:autoSpaceDE w:val="0"/>
        <w:autoSpaceDN w:val="0"/>
        <w:adjustRightInd w:val="0"/>
        <w:ind w:right="-1"/>
        <w:jc w:val="center"/>
        <w:rPr>
          <w:rFonts w:ascii="Courier" w:hAnsi="Courier" w:cs="Courier"/>
          <w:b/>
          <w:bCs/>
          <w:sz w:val="20"/>
          <w:szCs w:val="20"/>
        </w:rPr>
      </w:pPr>
      <w:r w:rsidRPr="006B32CA">
        <w:rPr>
          <w:rFonts w:ascii="Courier" w:hAnsi="Courier" w:cs="Courier"/>
          <w:b/>
          <w:bCs/>
          <w:sz w:val="20"/>
          <w:szCs w:val="20"/>
        </w:rPr>
        <w:t>Italy-Turin: Public Services</w:t>
      </w:r>
    </w:p>
    <w:p w14:paraId="560D7F3F" w14:textId="77777777" w:rsidR="006B32CA" w:rsidRPr="006B32CA" w:rsidRDefault="006B32CA" w:rsidP="006B32CA">
      <w:pPr>
        <w:autoSpaceDE w:val="0"/>
        <w:autoSpaceDN w:val="0"/>
        <w:adjustRightInd w:val="0"/>
        <w:ind w:right="-1"/>
        <w:jc w:val="center"/>
        <w:rPr>
          <w:rFonts w:ascii="Courier" w:hAnsi="Courier" w:cs="Courier"/>
          <w:b/>
          <w:bCs/>
          <w:sz w:val="20"/>
          <w:szCs w:val="20"/>
        </w:rPr>
      </w:pPr>
      <w:r w:rsidRPr="006B32CA">
        <w:rPr>
          <w:rFonts w:ascii="Courier" w:hAnsi="Courier" w:cs="Courier"/>
          <w:b/>
          <w:bCs/>
          <w:sz w:val="20"/>
          <w:szCs w:val="20"/>
        </w:rPr>
        <w:t>2026-OJS127-00460968</w:t>
      </w:r>
    </w:p>
    <w:p w14:paraId="5ED7809B" w14:textId="77777777" w:rsidR="006B32CA" w:rsidRPr="006B32CA" w:rsidRDefault="006B32CA" w:rsidP="006B32CA">
      <w:pPr>
        <w:autoSpaceDE w:val="0"/>
        <w:autoSpaceDN w:val="0"/>
        <w:adjustRightInd w:val="0"/>
        <w:ind w:right="-1"/>
        <w:jc w:val="center"/>
        <w:rPr>
          <w:rFonts w:ascii="Courier" w:hAnsi="Courier" w:cs="Courier"/>
          <w:b/>
          <w:bCs/>
          <w:sz w:val="20"/>
          <w:szCs w:val="20"/>
        </w:rPr>
      </w:pPr>
    </w:p>
    <w:p w14:paraId="0C6DA9A8" w14:textId="77777777" w:rsidR="006B32CA" w:rsidRPr="006B32CA" w:rsidRDefault="006B32CA" w:rsidP="006B32CA">
      <w:pPr>
        <w:autoSpaceDE w:val="0"/>
        <w:autoSpaceDN w:val="0"/>
        <w:adjustRightInd w:val="0"/>
        <w:ind w:right="-1"/>
        <w:jc w:val="center"/>
        <w:rPr>
          <w:rFonts w:ascii="Courier" w:hAnsi="Courier" w:cs="Courier"/>
          <w:b/>
          <w:bCs/>
          <w:sz w:val="20"/>
          <w:szCs w:val="20"/>
        </w:rPr>
      </w:pPr>
      <w:proofErr w:type="spellStart"/>
      <w:r w:rsidRPr="006B32CA">
        <w:rPr>
          <w:rFonts w:ascii="Courier" w:hAnsi="Courier" w:cs="Courier"/>
          <w:b/>
          <w:bCs/>
          <w:sz w:val="20"/>
          <w:szCs w:val="20"/>
        </w:rPr>
        <w:t>Annex</w:t>
      </w:r>
      <w:proofErr w:type="spellEnd"/>
      <w:r w:rsidRPr="006B32CA">
        <w:rPr>
          <w:rFonts w:ascii="Courier" w:hAnsi="Courier" w:cs="Courier"/>
          <w:b/>
          <w:bCs/>
          <w:sz w:val="20"/>
          <w:szCs w:val="20"/>
        </w:rPr>
        <w:t xml:space="preserve"> to the </w:t>
      </w:r>
      <w:proofErr w:type="spellStart"/>
      <w:r w:rsidRPr="006B32CA">
        <w:rPr>
          <w:rFonts w:ascii="Courier" w:hAnsi="Courier" w:cs="Courier"/>
          <w:b/>
          <w:bCs/>
          <w:sz w:val="20"/>
          <w:szCs w:val="20"/>
        </w:rPr>
        <w:t>Qualification</w:t>
      </w:r>
      <w:proofErr w:type="spellEnd"/>
      <w:r w:rsidRPr="006B32CA">
        <w:rPr>
          <w:rFonts w:ascii="Courier" w:hAnsi="Courier" w:cs="Courier"/>
          <w:b/>
          <w:bCs/>
          <w:sz w:val="20"/>
          <w:szCs w:val="20"/>
        </w:rPr>
        <w:t xml:space="preserve"> System</w:t>
      </w:r>
    </w:p>
    <w:p w14:paraId="710144E5" w14:textId="6612425C" w:rsidR="003E72FA" w:rsidRDefault="006B32CA" w:rsidP="006B32CA">
      <w:pPr>
        <w:autoSpaceDE w:val="0"/>
        <w:autoSpaceDN w:val="0"/>
        <w:adjustRightInd w:val="0"/>
        <w:ind w:right="-1"/>
        <w:jc w:val="center"/>
        <w:rPr>
          <w:rFonts w:ascii="Courier" w:hAnsi="Courier" w:cs="Courier"/>
          <w:b/>
          <w:bCs/>
          <w:sz w:val="20"/>
          <w:szCs w:val="20"/>
        </w:rPr>
      </w:pPr>
      <w:r w:rsidRPr="006B32CA">
        <w:rPr>
          <w:rFonts w:ascii="Courier" w:hAnsi="Courier" w:cs="Courier"/>
          <w:b/>
          <w:bCs/>
          <w:sz w:val="20"/>
          <w:szCs w:val="20"/>
        </w:rPr>
        <w:t xml:space="preserve">Product </w:t>
      </w:r>
      <w:proofErr w:type="spellStart"/>
      <w:r w:rsidRPr="006B32CA">
        <w:rPr>
          <w:rFonts w:ascii="Courier" w:hAnsi="Courier" w:cs="Courier"/>
          <w:b/>
          <w:bCs/>
          <w:sz w:val="20"/>
          <w:szCs w:val="20"/>
        </w:rPr>
        <w:t>Category</w:t>
      </w:r>
      <w:proofErr w:type="spellEnd"/>
      <w:r w:rsidRPr="006B32CA">
        <w:rPr>
          <w:rFonts w:ascii="Courier" w:hAnsi="Courier" w:cs="Courier"/>
          <w:b/>
          <w:bCs/>
          <w:sz w:val="20"/>
          <w:szCs w:val="20"/>
        </w:rPr>
        <w:t xml:space="preserve"> SS01AF08 Non-</w:t>
      </w:r>
      <w:proofErr w:type="spellStart"/>
      <w:r w:rsidRPr="006B32CA">
        <w:rPr>
          <w:rFonts w:ascii="Courier" w:hAnsi="Courier" w:cs="Courier"/>
          <w:b/>
          <w:bCs/>
          <w:sz w:val="20"/>
          <w:szCs w:val="20"/>
        </w:rPr>
        <w:t>destructive</w:t>
      </w:r>
      <w:proofErr w:type="spellEnd"/>
      <w:r w:rsidRPr="006B32CA">
        <w:rPr>
          <w:rFonts w:ascii="Courier" w:hAnsi="Courier" w:cs="Courier"/>
          <w:b/>
          <w:bCs/>
          <w:sz w:val="20"/>
          <w:szCs w:val="20"/>
        </w:rPr>
        <w:t xml:space="preserve"> testing</w:t>
      </w:r>
    </w:p>
    <w:p w14:paraId="5025C72E" w14:textId="5456FCD0" w:rsidR="0033552F" w:rsidRDefault="0033552F" w:rsidP="00B831C9">
      <w:pPr>
        <w:autoSpaceDE w:val="0"/>
        <w:autoSpaceDN w:val="0"/>
        <w:adjustRightInd w:val="0"/>
        <w:ind w:right="-1"/>
        <w:jc w:val="both"/>
        <w:rPr>
          <w:rFonts w:ascii="Courier" w:hAnsi="Courier" w:cs="Courier"/>
          <w:b/>
          <w:bCs/>
          <w:sz w:val="20"/>
          <w:szCs w:val="20"/>
        </w:rPr>
      </w:pPr>
    </w:p>
    <w:p w14:paraId="282D8DE2" w14:textId="76A8D42A" w:rsidR="0033552F" w:rsidRDefault="0033552F" w:rsidP="00B831C9">
      <w:pPr>
        <w:autoSpaceDE w:val="0"/>
        <w:autoSpaceDN w:val="0"/>
        <w:adjustRightInd w:val="0"/>
        <w:ind w:right="-1"/>
        <w:jc w:val="both"/>
        <w:rPr>
          <w:rFonts w:ascii="Courier" w:hAnsi="Courier" w:cs="Courier"/>
          <w:b/>
          <w:bCs/>
          <w:sz w:val="20"/>
          <w:szCs w:val="20"/>
        </w:rPr>
      </w:pPr>
    </w:p>
    <w:p w14:paraId="25E17BA7" w14:textId="478E720B" w:rsidR="00E12CA7" w:rsidRDefault="006B32CA" w:rsidP="00B831C9">
      <w:pPr>
        <w:pStyle w:val="Default"/>
        <w:ind w:left="142" w:right="-1"/>
        <w:jc w:val="both"/>
        <w:rPr>
          <w:rStyle w:val="normaltextrun"/>
          <w:rFonts w:ascii="Courier New" w:hAnsi="Courier New" w:cs="Courier New"/>
          <w:b/>
          <w:bCs/>
          <w:sz w:val="20"/>
          <w:szCs w:val="20"/>
          <w:u w:val="single"/>
          <w:shd w:val="clear" w:color="auto" w:fill="FFFFFF"/>
        </w:rPr>
      </w:pPr>
      <w:r w:rsidRPr="006B32CA">
        <w:rPr>
          <w:rStyle w:val="normaltextrun"/>
          <w:rFonts w:ascii="Courier New" w:hAnsi="Courier New" w:cs="Courier New"/>
          <w:b/>
          <w:bCs/>
          <w:sz w:val="20"/>
          <w:szCs w:val="20"/>
          <w:u w:val="single"/>
          <w:shd w:val="clear" w:color="auto" w:fill="FFFFFF"/>
        </w:rPr>
        <w:t>Section I: Procedure (2.1)</w:t>
      </w:r>
    </w:p>
    <w:p w14:paraId="5256895E" w14:textId="77777777" w:rsidR="006B32CA" w:rsidRDefault="006B32CA" w:rsidP="00B831C9">
      <w:pPr>
        <w:pStyle w:val="Default"/>
        <w:ind w:left="142" w:right="-1"/>
        <w:jc w:val="both"/>
        <w:rPr>
          <w:rFonts w:ascii="Courier New" w:hAnsi="Courier New" w:cs="Courier New"/>
          <w:color w:val="auto"/>
          <w:spacing w:val="-1"/>
          <w:kern w:val="1"/>
          <w:sz w:val="20"/>
          <w:szCs w:val="20"/>
        </w:rPr>
      </w:pPr>
    </w:p>
    <w:p w14:paraId="41417172" w14:textId="77777777" w:rsidR="006B32CA" w:rsidRPr="006B32CA" w:rsidRDefault="006B32CA" w:rsidP="006B32CA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color w:val="000000"/>
          <w:kern w:val="1"/>
          <w:sz w:val="20"/>
          <w:szCs w:val="20"/>
        </w:rPr>
      </w:pP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This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annex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to the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notice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in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question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concerns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services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relating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to non-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destructive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testing and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integrity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assessments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to be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carried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out on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welded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joints, gas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pipework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and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steel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pressure vessels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such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as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: filters,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heat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exchangers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and tanks.</w:t>
      </w:r>
    </w:p>
    <w:p w14:paraId="06A9FE35" w14:textId="77777777" w:rsidR="006B32CA" w:rsidRPr="006B32CA" w:rsidRDefault="006B32CA" w:rsidP="006B32CA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color w:val="000000"/>
          <w:kern w:val="1"/>
          <w:sz w:val="20"/>
          <w:szCs w:val="20"/>
        </w:rPr>
      </w:pPr>
    </w:p>
    <w:p w14:paraId="4289EEED" w14:textId="77777777" w:rsidR="006B32CA" w:rsidRDefault="006B32CA" w:rsidP="006B32CA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color w:val="000000"/>
          <w:kern w:val="1"/>
          <w:sz w:val="20"/>
          <w:szCs w:val="20"/>
        </w:rPr>
      </w:pP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These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activities must be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carried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out in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accordance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with the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relevant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UNI standards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currently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in force, in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particular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:</w:t>
      </w:r>
    </w:p>
    <w:p w14:paraId="49B48FF5" w14:textId="77777777" w:rsidR="006B32CA" w:rsidRPr="006B32CA" w:rsidRDefault="006B32CA" w:rsidP="006B32CA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color w:val="000000"/>
          <w:kern w:val="1"/>
          <w:sz w:val="20"/>
          <w:szCs w:val="20"/>
        </w:rPr>
      </w:pPr>
    </w:p>
    <w:p w14:paraId="409FD25D" w14:textId="77777777" w:rsidR="006B32CA" w:rsidRPr="006B32CA" w:rsidRDefault="006B32CA" w:rsidP="006B32CA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color w:val="000000"/>
          <w:kern w:val="1"/>
          <w:sz w:val="20"/>
          <w:szCs w:val="20"/>
        </w:rPr>
      </w:pPr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- visual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inspection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in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accordance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with UNI EN ISO 17637:2017;</w:t>
      </w:r>
    </w:p>
    <w:p w14:paraId="4E561293" w14:textId="77777777" w:rsidR="006B32CA" w:rsidRPr="006B32CA" w:rsidRDefault="006B32CA" w:rsidP="006B32CA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color w:val="000000"/>
          <w:kern w:val="1"/>
          <w:sz w:val="20"/>
          <w:szCs w:val="20"/>
        </w:rPr>
      </w:pPr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-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radiographic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testing in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accordance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with UNI EN ISO 17636-1:2022, UNI EN ISO 17636-2:2023, EC 1-2023, UNI EN ISO 17636-1:2022, UNI EN ISO 10675-1:2022 and UNI EN ISO 10675-2:2022;</w:t>
      </w:r>
    </w:p>
    <w:p w14:paraId="5713749B" w14:textId="77777777" w:rsidR="006B32CA" w:rsidRPr="006B32CA" w:rsidRDefault="006B32CA" w:rsidP="006B32CA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color w:val="000000"/>
          <w:kern w:val="1"/>
          <w:sz w:val="20"/>
          <w:szCs w:val="20"/>
        </w:rPr>
      </w:pPr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-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ultrasonic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testing in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accordance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with UNI EN ISO 17640:2019 and UNI EN ISO 11666:2018;</w:t>
      </w:r>
    </w:p>
    <w:p w14:paraId="12BADFBF" w14:textId="206D4B08" w:rsidR="006339C9" w:rsidRDefault="006B32CA" w:rsidP="006B32CA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color w:val="FF0000"/>
          <w:kern w:val="1"/>
          <w:sz w:val="20"/>
          <w:szCs w:val="20"/>
        </w:rPr>
      </w:pPr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-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integrity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tests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on pressure vessels in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categories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I to IV in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accordance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with Legislative Decree 93/2000,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as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amended</w:t>
      </w:r>
      <w:proofErr w:type="spellEnd"/>
      <w:r w:rsidRPr="006B32CA">
        <w:rPr>
          <w:rFonts w:ascii="Courier New" w:hAnsi="Courier New" w:cs="Courier New"/>
          <w:color w:val="000000"/>
          <w:kern w:val="1"/>
          <w:sz w:val="20"/>
          <w:szCs w:val="20"/>
        </w:rPr>
        <w:t>.</w:t>
      </w:r>
    </w:p>
    <w:p w14:paraId="28316038" w14:textId="77777777" w:rsidR="0033552F" w:rsidRDefault="0033552F" w:rsidP="00B831C9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color w:val="FF0000"/>
          <w:kern w:val="1"/>
          <w:sz w:val="20"/>
          <w:szCs w:val="20"/>
        </w:rPr>
      </w:pPr>
    </w:p>
    <w:p w14:paraId="04B377B7" w14:textId="4D654CFB" w:rsidR="00B00EC2" w:rsidRDefault="006B32CA" w:rsidP="00B831C9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Style w:val="normaltextrun"/>
          <w:rFonts w:ascii="Courier New" w:hAnsi="Courier New" w:cs="Courier New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6B32CA">
        <w:rPr>
          <w:rStyle w:val="normaltextrun"/>
          <w:rFonts w:ascii="Courier New" w:hAnsi="Courier New" w:cs="Courier New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Section II: </w:t>
      </w:r>
      <w:r>
        <w:rPr>
          <w:rStyle w:val="normaltextrun"/>
          <w:rFonts w:ascii="Courier New" w:hAnsi="Courier New" w:cs="Courier New"/>
          <w:b/>
          <w:bCs/>
          <w:color w:val="000000"/>
          <w:sz w:val="20"/>
          <w:szCs w:val="20"/>
          <w:u w:val="single"/>
          <w:shd w:val="clear" w:color="auto" w:fill="FFFFFF"/>
        </w:rPr>
        <w:t>Purpose</w:t>
      </w:r>
      <w:r w:rsidRPr="006B32CA">
        <w:rPr>
          <w:rStyle w:val="normaltextrun"/>
          <w:rFonts w:ascii="Courier New" w:hAnsi="Courier New" w:cs="Courier New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(2.1.1)</w:t>
      </w:r>
    </w:p>
    <w:p w14:paraId="41A47F4A" w14:textId="77777777" w:rsidR="006B32CA" w:rsidRDefault="006B32CA" w:rsidP="00B831C9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color w:val="FF0000"/>
          <w:kern w:val="1"/>
          <w:sz w:val="20"/>
          <w:szCs w:val="20"/>
        </w:rPr>
      </w:pPr>
    </w:p>
    <w:p w14:paraId="6CD4FC7B" w14:textId="77777777" w:rsidR="006B32CA" w:rsidRPr="006B32CA" w:rsidRDefault="006B32CA" w:rsidP="006B32CA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spacing w:val="-1"/>
          <w:kern w:val="1"/>
          <w:sz w:val="20"/>
          <w:szCs w:val="20"/>
        </w:rPr>
      </w:pPr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By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means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of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this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notice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,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addressed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exclusively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to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individual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legal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entities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, Italgas – on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its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own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behalf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and on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behalf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of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its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subsidiaries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and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associated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companies –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intends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to compile lists of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qualified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suppliers, from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which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candidates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may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be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selected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for service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tenders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organised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by the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individual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entities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mentioned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above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or by Italgas.</w:t>
      </w:r>
    </w:p>
    <w:p w14:paraId="39E4D484" w14:textId="41E6FC9C" w:rsidR="00B00EC2" w:rsidRDefault="006B32CA" w:rsidP="006B32CA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spacing w:val="-1"/>
          <w:kern w:val="1"/>
          <w:sz w:val="20"/>
          <w:szCs w:val="20"/>
        </w:rPr>
      </w:pPr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The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qualification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of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Permanent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Consortia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requires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a positive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assessment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of the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individual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member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suppliers and must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comply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with the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relevant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>provisions</w:t>
      </w:r>
      <w:proofErr w:type="spellEnd"/>
      <w:r w:rsidRPr="006B32CA">
        <w:rPr>
          <w:rFonts w:ascii="Courier New" w:hAnsi="Courier New" w:cs="Courier New"/>
          <w:spacing w:val="-1"/>
          <w:kern w:val="1"/>
          <w:sz w:val="20"/>
          <w:szCs w:val="20"/>
        </w:rPr>
        <w:t xml:space="preserve"> of the Public Procurement Code.</w:t>
      </w:r>
    </w:p>
    <w:p w14:paraId="64926C05" w14:textId="77777777" w:rsidR="006B32CA" w:rsidRDefault="006B32CA" w:rsidP="006B32CA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kern w:val="1"/>
          <w:sz w:val="20"/>
          <w:szCs w:val="20"/>
        </w:rPr>
      </w:pPr>
    </w:p>
    <w:p w14:paraId="65F6AE2C" w14:textId="46B2BFB4" w:rsidR="001A6693" w:rsidRPr="00196CF8" w:rsidRDefault="006B32CA" w:rsidP="001A6693">
      <w:pPr>
        <w:autoSpaceDE w:val="0"/>
        <w:autoSpaceDN w:val="0"/>
        <w:adjustRightInd w:val="0"/>
        <w:spacing w:before="74" w:line="258" w:lineRule="auto"/>
        <w:ind w:left="129" w:right="-568" w:hanging="11"/>
        <w:jc w:val="both"/>
        <w:rPr>
          <w:rFonts w:ascii="Courier New" w:hAnsi="Courier New" w:cs="Courier New"/>
          <w:b/>
          <w:bCs/>
          <w:kern w:val="1"/>
          <w:sz w:val="20"/>
          <w:szCs w:val="20"/>
          <w:u w:val="single"/>
        </w:rPr>
      </w:pPr>
      <w:r w:rsidRPr="006B32CA">
        <w:rPr>
          <w:rFonts w:ascii="Courier New" w:hAnsi="Courier New" w:cs="Courier New"/>
          <w:b/>
          <w:bCs/>
          <w:spacing w:val="-1"/>
          <w:kern w:val="1"/>
          <w:sz w:val="20"/>
          <w:szCs w:val="20"/>
          <w:u w:val="single"/>
        </w:rPr>
        <w:t xml:space="preserve">Section III: Legal, </w:t>
      </w:r>
      <w:proofErr w:type="spellStart"/>
      <w:r w:rsidRPr="006B32CA">
        <w:rPr>
          <w:rFonts w:ascii="Courier New" w:hAnsi="Courier New" w:cs="Courier New"/>
          <w:b/>
          <w:bCs/>
          <w:spacing w:val="-1"/>
          <w:kern w:val="1"/>
          <w:sz w:val="20"/>
          <w:szCs w:val="20"/>
          <w:u w:val="single"/>
        </w:rPr>
        <w:t>economic</w:t>
      </w:r>
      <w:proofErr w:type="spellEnd"/>
      <w:r w:rsidRPr="006B32CA">
        <w:rPr>
          <w:rFonts w:ascii="Courier New" w:hAnsi="Courier New" w:cs="Courier New"/>
          <w:b/>
          <w:bCs/>
          <w:spacing w:val="-1"/>
          <w:kern w:val="1"/>
          <w:sz w:val="20"/>
          <w:szCs w:val="20"/>
          <w:u w:val="single"/>
        </w:rPr>
        <w:t xml:space="preserve">, </w:t>
      </w:r>
      <w:proofErr w:type="spellStart"/>
      <w:r w:rsidRPr="006B32CA">
        <w:rPr>
          <w:rFonts w:ascii="Courier New" w:hAnsi="Courier New" w:cs="Courier New"/>
          <w:b/>
          <w:bCs/>
          <w:spacing w:val="-1"/>
          <w:kern w:val="1"/>
          <w:sz w:val="20"/>
          <w:szCs w:val="20"/>
          <w:u w:val="single"/>
        </w:rPr>
        <w:t>financial</w:t>
      </w:r>
      <w:proofErr w:type="spellEnd"/>
      <w:r w:rsidRPr="006B32CA">
        <w:rPr>
          <w:rFonts w:ascii="Courier New" w:hAnsi="Courier New" w:cs="Courier New"/>
          <w:b/>
          <w:bCs/>
          <w:spacing w:val="-1"/>
          <w:kern w:val="1"/>
          <w:sz w:val="20"/>
          <w:szCs w:val="20"/>
          <w:u w:val="single"/>
        </w:rPr>
        <w:t xml:space="preserve"> and technical information</w:t>
      </w:r>
    </w:p>
    <w:p w14:paraId="0BBE7740" w14:textId="77777777" w:rsidR="00B00EC2" w:rsidRDefault="00B00EC2" w:rsidP="00B831C9">
      <w:pPr>
        <w:autoSpaceDE w:val="0"/>
        <w:autoSpaceDN w:val="0"/>
        <w:adjustRightInd w:val="0"/>
        <w:spacing w:before="74" w:line="258" w:lineRule="auto"/>
        <w:ind w:left="129" w:right="-1" w:hanging="11"/>
        <w:jc w:val="both"/>
        <w:rPr>
          <w:rFonts w:ascii="Courier New" w:hAnsi="Courier New" w:cs="Courier New"/>
          <w:b/>
          <w:bCs/>
          <w:kern w:val="1"/>
          <w:sz w:val="20"/>
          <w:szCs w:val="20"/>
        </w:rPr>
      </w:pPr>
    </w:p>
    <w:p w14:paraId="272E0D4D" w14:textId="77777777" w:rsidR="006B32CA" w:rsidRDefault="006B32CA" w:rsidP="00B831C9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6B32CA">
        <w:rPr>
          <w:rFonts w:ascii="Courier New" w:hAnsi="Courier New" w:cs="Courier New"/>
          <w:b/>
          <w:bCs/>
          <w:sz w:val="20"/>
          <w:szCs w:val="20"/>
        </w:rPr>
        <w:t xml:space="preserve">III.1 </w:t>
      </w:r>
      <w:proofErr w:type="spellStart"/>
      <w:r w:rsidRPr="006B32CA">
        <w:rPr>
          <w:rFonts w:ascii="Courier New" w:hAnsi="Courier New" w:cs="Courier New"/>
          <w:b/>
          <w:bCs/>
          <w:sz w:val="20"/>
          <w:szCs w:val="20"/>
        </w:rPr>
        <w:t>Conditions</w:t>
      </w:r>
      <w:proofErr w:type="spellEnd"/>
      <w:r w:rsidRPr="006B32CA">
        <w:rPr>
          <w:rFonts w:ascii="Courier New" w:hAnsi="Courier New" w:cs="Courier New"/>
          <w:b/>
          <w:bCs/>
          <w:sz w:val="20"/>
          <w:szCs w:val="20"/>
        </w:rPr>
        <w:t xml:space="preserve"> of </w:t>
      </w:r>
      <w:proofErr w:type="spellStart"/>
      <w:r w:rsidRPr="006B32CA">
        <w:rPr>
          <w:rFonts w:ascii="Courier New" w:hAnsi="Courier New" w:cs="Courier New"/>
          <w:b/>
          <w:bCs/>
          <w:sz w:val="20"/>
          <w:szCs w:val="20"/>
        </w:rPr>
        <w:t>participation</w:t>
      </w:r>
      <w:proofErr w:type="spellEnd"/>
    </w:p>
    <w:p w14:paraId="16129988" w14:textId="77777777" w:rsidR="006B32CA" w:rsidRDefault="006B32CA" w:rsidP="00B831C9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5117E838" w14:textId="3AF9D971" w:rsidR="00000DE5" w:rsidRPr="00B37604" w:rsidRDefault="006B32CA" w:rsidP="00000DE5">
      <w:pPr>
        <w:autoSpaceDE w:val="0"/>
        <w:autoSpaceDN w:val="0"/>
        <w:adjustRightInd w:val="0"/>
        <w:spacing w:line="259" w:lineRule="auto"/>
        <w:ind w:left="134" w:right="-568" w:hanging="1"/>
        <w:jc w:val="both"/>
        <w:rPr>
          <w:rFonts w:ascii="Courier New" w:hAnsi="Courier New" w:cs="Courier New"/>
          <w:color w:val="4472C4" w:themeColor="accent1"/>
          <w:kern w:val="1"/>
          <w:sz w:val="20"/>
          <w:szCs w:val="20"/>
          <w:u w:val="single"/>
        </w:rPr>
      </w:pP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Candidates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 xml:space="preserve"> can </w:t>
      </w: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view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all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 xml:space="preserve"> the </w:t>
      </w: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terms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 xml:space="preserve"> and </w:t>
      </w: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conditions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 xml:space="preserve"> of </w:t>
      </w: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participation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 xml:space="preserve"> on the Italgas </w:t>
      </w: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portal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 xml:space="preserve">, in the ‘Suppliers’ </w:t>
      </w: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section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 xml:space="preserve">, by </w:t>
      </w: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clicking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 xml:space="preserve"> on the following link: </w:t>
      </w:r>
      <w:hyperlink r:id="rId10" w:history="1">
        <w:r w:rsidR="00000DE5" w:rsidRPr="00B37604">
          <w:rPr>
            <w:rFonts w:ascii="Courier New" w:hAnsi="Courier New" w:cs="Courier New"/>
            <w:color w:val="4472C4" w:themeColor="accent1"/>
            <w:kern w:val="1"/>
            <w:sz w:val="20"/>
            <w:szCs w:val="20"/>
            <w:u w:val="single"/>
          </w:rPr>
          <w:t>https://www.italgas.it/partner/fornitori/bandi-avvisi/sistemi-qualifica/</w:t>
        </w:r>
      </w:hyperlink>
      <w:r w:rsidR="00000DE5" w:rsidRPr="00B37604">
        <w:rPr>
          <w:rFonts w:ascii="Courier New" w:hAnsi="Courier New" w:cs="Courier New"/>
          <w:color w:val="4472C4" w:themeColor="accent1"/>
          <w:kern w:val="1"/>
          <w:sz w:val="20"/>
          <w:szCs w:val="20"/>
          <w:u w:val="single"/>
        </w:rPr>
        <w:t xml:space="preserve">  </w:t>
      </w:r>
    </w:p>
    <w:p w14:paraId="01EC6F5D" w14:textId="77777777" w:rsidR="00921C79" w:rsidRDefault="00921C79" w:rsidP="00B831C9">
      <w:pPr>
        <w:autoSpaceDE w:val="0"/>
        <w:autoSpaceDN w:val="0"/>
        <w:adjustRightInd w:val="0"/>
        <w:spacing w:before="74" w:line="258" w:lineRule="auto"/>
        <w:ind w:left="129" w:right="-1" w:hanging="11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4616D1EC" w14:textId="30D684B0" w:rsidR="00B00EC2" w:rsidRDefault="006B32CA" w:rsidP="00B831C9">
      <w:pPr>
        <w:autoSpaceDE w:val="0"/>
        <w:autoSpaceDN w:val="0"/>
        <w:adjustRightInd w:val="0"/>
        <w:spacing w:line="225" w:lineRule="exact"/>
        <w:ind w:left="142" w:right="-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6B32CA">
        <w:rPr>
          <w:rFonts w:ascii="Courier New" w:hAnsi="Courier New" w:cs="Courier New"/>
          <w:b/>
          <w:bCs/>
          <w:sz w:val="20"/>
          <w:szCs w:val="20"/>
        </w:rPr>
        <w:t xml:space="preserve">III.1.1) System </w:t>
      </w:r>
      <w:proofErr w:type="spellStart"/>
      <w:r w:rsidRPr="006B32CA">
        <w:rPr>
          <w:rFonts w:ascii="Courier New" w:hAnsi="Courier New" w:cs="Courier New"/>
          <w:b/>
          <w:bCs/>
          <w:sz w:val="20"/>
          <w:szCs w:val="20"/>
        </w:rPr>
        <w:t>qualification</w:t>
      </w:r>
      <w:proofErr w:type="spellEnd"/>
      <w:r w:rsidRPr="006B32CA">
        <w:rPr>
          <w:rFonts w:ascii="Courier New" w:hAnsi="Courier New" w:cs="Courier New"/>
          <w:b/>
          <w:bCs/>
          <w:sz w:val="20"/>
          <w:szCs w:val="20"/>
        </w:rPr>
        <w:t>:</w:t>
      </w:r>
    </w:p>
    <w:p w14:paraId="53D3672E" w14:textId="77777777" w:rsidR="006B32CA" w:rsidRDefault="006B32CA" w:rsidP="00B831C9">
      <w:pPr>
        <w:autoSpaceDE w:val="0"/>
        <w:autoSpaceDN w:val="0"/>
        <w:adjustRightInd w:val="0"/>
        <w:spacing w:line="225" w:lineRule="exact"/>
        <w:ind w:left="142" w:right="-1"/>
        <w:jc w:val="both"/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</w:pPr>
    </w:p>
    <w:p w14:paraId="63621575" w14:textId="20E84AA7" w:rsidR="006B32CA" w:rsidRPr="006B32CA" w:rsidRDefault="00B00EC2" w:rsidP="006B32CA">
      <w:pPr>
        <w:autoSpaceDE w:val="0"/>
        <w:autoSpaceDN w:val="0"/>
        <w:adjustRightInd w:val="0"/>
        <w:ind w:left="142" w:right="-1" w:hanging="142"/>
        <w:jc w:val="both"/>
        <w:rPr>
          <w:rFonts w:ascii="Courier New" w:hAnsi="Courier New" w:cs="Courier New"/>
          <w:kern w:val="1"/>
          <w:sz w:val="20"/>
          <w:szCs w:val="20"/>
        </w:rPr>
      </w:pPr>
      <w:r>
        <w:rPr>
          <w:rFonts w:ascii="Courier New" w:hAnsi="Courier New" w:cs="Courier New"/>
          <w:kern w:val="1"/>
          <w:sz w:val="20"/>
          <w:szCs w:val="20"/>
        </w:rPr>
        <w:t xml:space="preserve"> </w:t>
      </w:r>
      <w:r w:rsidR="006B32CA" w:rsidRPr="006B32CA">
        <w:rPr>
          <w:rFonts w:ascii="Courier New" w:hAnsi="Courier New" w:cs="Courier New"/>
          <w:kern w:val="1"/>
          <w:sz w:val="20"/>
          <w:szCs w:val="20"/>
        </w:rPr>
        <w:t xml:space="preserve">The candidate must </w:t>
      </w:r>
      <w:proofErr w:type="spellStart"/>
      <w:r w:rsidR="006B32CA" w:rsidRPr="006B32CA">
        <w:rPr>
          <w:rFonts w:ascii="Courier New" w:hAnsi="Courier New" w:cs="Courier New"/>
          <w:kern w:val="1"/>
          <w:sz w:val="20"/>
          <w:szCs w:val="20"/>
        </w:rPr>
        <w:t>answer</w:t>
      </w:r>
      <w:proofErr w:type="spellEnd"/>
      <w:r w:rsidR="006B32CA" w:rsidRPr="006B32CA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="006B32CA">
        <w:rPr>
          <w:rFonts w:ascii="Courier New" w:hAnsi="Courier New" w:cs="Courier New"/>
          <w:kern w:val="1"/>
          <w:sz w:val="20"/>
          <w:szCs w:val="20"/>
        </w:rPr>
        <w:t>positively</w:t>
      </w:r>
      <w:proofErr w:type="spellEnd"/>
      <w:r w:rsidR="006B32CA">
        <w:rPr>
          <w:rFonts w:ascii="Courier New" w:hAnsi="Courier New" w:cs="Courier New"/>
          <w:kern w:val="1"/>
          <w:sz w:val="20"/>
          <w:szCs w:val="20"/>
        </w:rPr>
        <w:t xml:space="preserve"> </w:t>
      </w:r>
      <w:r w:rsidR="006B32CA" w:rsidRPr="006B32CA">
        <w:rPr>
          <w:rFonts w:ascii="Courier New" w:hAnsi="Courier New" w:cs="Courier New"/>
          <w:kern w:val="1"/>
          <w:sz w:val="20"/>
          <w:szCs w:val="20"/>
        </w:rPr>
        <w:t xml:space="preserve">to the following </w:t>
      </w:r>
      <w:proofErr w:type="spellStart"/>
      <w:r w:rsidR="006B32CA" w:rsidRPr="006B32CA">
        <w:rPr>
          <w:rFonts w:ascii="Courier New" w:hAnsi="Courier New" w:cs="Courier New"/>
          <w:kern w:val="1"/>
          <w:sz w:val="20"/>
          <w:szCs w:val="20"/>
        </w:rPr>
        <w:t>questions</w:t>
      </w:r>
      <w:proofErr w:type="spellEnd"/>
      <w:r w:rsidR="006B32CA" w:rsidRPr="006B32CA">
        <w:rPr>
          <w:rFonts w:ascii="Courier New" w:hAnsi="Courier New" w:cs="Courier New"/>
          <w:kern w:val="1"/>
          <w:sz w:val="20"/>
          <w:szCs w:val="20"/>
        </w:rPr>
        <w:t xml:space="preserve"> in the </w:t>
      </w:r>
      <w:proofErr w:type="spellStart"/>
      <w:r w:rsidR="006B32CA" w:rsidRPr="006B32CA">
        <w:rPr>
          <w:rFonts w:ascii="Courier New" w:hAnsi="Courier New" w:cs="Courier New"/>
          <w:kern w:val="1"/>
          <w:sz w:val="20"/>
          <w:szCs w:val="20"/>
        </w:rPr>
        <w:t>Qualification</w:t>
      </w:r>
      <w:proofErr w:type="spellEnd"/>
      <w:r w:rsidR="006B32CA" w:rsidRPr="006B32CA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="006B32CA" w:rsidRPr="006B32CA">
        <w:rPr>
          <w:rFonts w:ascii="Courier New" w:hAnsi="Courier New" w:cs="Courier New"/>
          <w:kern w:val="1"/>
          <w:sz w:val="20"/>
          <w:szCs w:val="20"/>
        </w:rPr>
        <w:t>Questionnaire</w:t>
      </w:r>
      <w:proofErr w:type="spellEnd"/>
      <w:r w:rsidR="006B32CA" w:rsidRPr="006B32CA">
        <w:rPr>
          <w:rFonts w:ascii="Courier New" w:hAnsi="Courier New" w:cs="Courier New"/>
          <w:kern w:val="1"/>
          <w:sz w:val="20"/>
          <w:szCs w:val="20"/>
        </w:rPr>
        <w:t xml:space="preserve"> on the Italgas </w:t>
      </w:r>
      <w:proofErr w:type="spellStart"/>
      <w:r w:rsidR="006B32CA" w:rsidRPr="006B32CA">
        <w:rPr>
          <w:rFonts w:ascii="Courier New" w:hAnsi="Courier New" w:cs="Courier New"/>
          <w:kern w:val="1"/>
          <w:sz w:val="20"/>
          <w:szCs w:val="20"/>
        </w:rPr>
        <w:t>Purchasing</w:t>
      </w:r>
      <w:proofErr w:type="spellEnd"/>
      <w:r w:rsidR="006B32CA" w:rsidRPr="006B32CA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="006B32CA" w:rsidRPr="006B32CA">
        <w:rPr>
          <w:rFonts w:ascii="Courier New" w:hAnsi="Courier New" w:cs="Courier New"/>
          <w:kern w:val="1"/>
          <w:sz w:val="20"/>
          <w:szCs w:val="20"/>
        </w:rPr>
        <w:t>platform</w:t>
      </w:r>
      <w:proofErr w:type="spellEnd"/>
      <w:r w:rsidR="006B32CA" w:rsidRPr="006B32CA">
        <w:rPr>
          <w:rFonts w:ascii="Courier New" w:hAnsi="Courier New" w:cs="Courier New"/>
          <w:kern w:val="1"/>
          <w:sz w:val="20"/>
          <w:szCs w:val="20"/>
        </w:rPr>
        <w:t>.</w:t>
      </w:r>
    </w:p>
    <w:p w14:paraId="44DE11E1" w14:textId="77777777" w:rsidR="006B32CA" w:rsidRPr="006B32CA" w:rsidRDefault="006B32CA" w:rsidP="006B32CA">
      <w:pPr>
        <w:autoSpaceDE w:val="0"/>
        <w:autoSpaceDN w:val="0"/>
        <w:adjustRightInd w:val="0"/>
        <w:ind w:left="142" w:right="-1" w:hanging="142"/>
        <w:jc w:val="both"/>
        <w:rPr>
          <w:rFonts w:ascii="Courier New" w:hAnsi="Courier New" w:cs="Courier New"/>
          <w:kern w:val="1"/>
          <w:sz w:val="20"/>
          <w:szCs w:val="20"/>
        </w:rPr>
      </w:pPr>
    </w:p>
    <w:p w14:paraId="69CB6323" w14:textId="1660BF8E" w:rsidR="00000DE5" w:rsidRDefault="006B32CA" w:rsidP="006B32CA">
      <w:pPr>
        <w:autoSpaceDE w:val="0"/>
        <w:autoSpaceDN w:val="0"/>
        <w:adjustRightInd w:val="0"/>
        <w:ind w:left="142" w:right="-1" w:hanging="142"/>
        <w:jc w:val="both"/>
        <w:rPr>
          <w:rFonts w:ascii="Courier New" w:hAnsi="Courier New" w:cs="Courier New"/>
          <w:kern w:val="1"/>
          <w:sz w:val="20"/>
          <w:szCs w:val="20"/>
        </w:rPr>
      </w:pPr>
      <w:r w:rsidRPr="006B32CA">
        <w:rPr>
          <w:rFonts w:ascii="Courier New" w:hAnsi="Courier New" w:cs="Courier New"/>
          <w:kern w:val="1"/>
          <w:sz w:val="20"/>
          <w:szCs w:val="20"/>
        </w:rPr>
        <w:t xml:space="preserve">The candidate must </w:t>
      </w: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therefore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meet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 xml:space="preserve"> the following </w:t>
      </w:r>
      <w:proofErr w:type="spellStart"/>
      <w:r w:rsidRPr="006B32CA">
        <w:rPr>
          <w:rFonts w:ascii="Courier New" w:hAnsi="Courier New" w:cs="Courier New"/>
          <w:kern w:val="1"/>
          <w:sz w:val="20"/>
          <w:szCs w:val="20"/>
        </w:rPr>
        <w:t>requirements</w:t>
      </w:r>
      <w:proofErr w:type="spellEnd"/>
      <w:r w:rsidRPr="006B32CA">
        <w:rPr>
          <w:rFonts w:ascii="Courier New" w:hAnsi="Courier New" w:cs="Courier New"/>
          <w:kern w:val="1"/>
          <w:sz w:val="20"/>
          <w:szCs w:val="20"/>
        </w:rPr>
        <w:t>:</w:t>
      </w:r>
    </w:p>
    <w:p w14:paraId="41240E01" w14:textId="77777777" w:rsidR="00443D1F" w:rsidRDefault="00443D1F" w:rsidP="00B831C9">
      <w:pPr>
        <w:autoSpaceDE w:val="0"/>
        <w:autoSpaceDN w:val="0"/>
        <w:adjustRightInd w:val="0"/>
        <w:ind w:left="142" w:right="-1" w:hanging="142"/>
        <w:jc w:val="both"/>
        <w:rPr>
          <w:rFonts w:ascii="Courier New" w:hAnsi="Courier New" w:cs="Courier New"/>
          <w:kern w:val="1"/>
          <w:sz w:val="20"/>
          <w:szCs w:val="20"/>
        </w:rPr>
      </w:pPr>
    </w:p>
    <w:p w14:paraId="241D8AD0" w14:textId="1C06C034" w:rsidR="00454A2C" w:rsidRDefault="006B32CA" w:rsidP="00B831C9">
      <w:pPr>
        <w:autoSpaceDE w:val="0"/>
        <w:autoSpaceDN w:val="0"/>
        <w:adjustRightInd w:val="0"/>
        <w:ind w:right="-1"/>
        <w:jc w:val="both"/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</w:pPr>
      <w:r w:rsidRPr="006B32CA"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  <w:t xml:space="preserve">- </w:t>
      </w:r>
      <w:proofErr w:type="spellStart"/>
      <w:r w:rsidRPr="006B32CA"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  <w:t>Economic</w:t>
      </w:r>
      <w:proofErr w:type="spellEnd"/>
      <w:r w:rsidRPr="006B32CA"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  <w:t xml:space="preserve"> and </w:t>
      </w:r>
      <w:proofErr w:type="spellStart"/>
      <w:r w:rsidRPr="006B32CA"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  <w:t>financial</w:t>
      </w:r>
      <w:proofErr w:type="spellEnd"/>
      <w:r w:rsidRPr="006B32CA"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  <w:t xml:space="preserve"> </w:t>
      </w:r>
      <w:proofErr w:type="spellStart"/>
      <w:r w:rsidRPr="006B32CA"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  <w:t>requirements</w:t>
      </w:r>
      <w:proofErr w:type="spellEnd"/>
      <w:r w:rsidRPr="006B32CA"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  <w:t>:</w:t>
      </w:r>
    </w:p>
    <w:p w14:paraId="7E4B0EA7" w14:textId="77777777" w:rsidR="006B32CA" w:rsidRDefault="006B32CA" w:rsidP="00B831C9">
      <w:pPr>
        <w:autoSpaceDE w:val="0"/>
        <w:autoSpaceDN w:val="0"/>
        <w:adjustRightInd w:val="0"/>
        <w:ind w:right="-1"/>
        <w:jc w:val="both"/>
        <w:rPr>
          <w:rFonts w:ascii="Courier New" w:hAnsi="Courier New" w:cs="Courier New"/>
          <w:kern w:val="1"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B19F7" w14:paraId="561D1895" w14:textId="77777777" w:rsidTr="00D90CD0">
        <w:tc>
          <w:tcPr>
            <w:tcW w:w="9633" w:type="dxa"/>
          </w:tcPr>
          <w:p w14:paraId="4F7EFF83" w14:textId="680347B0" w:rsidR="004B19F7" w:rsidRDefault="006B32CA" w:rsidP="00B831C9">
            <w:pPr>
              <w:autoSpaceDE w:val="0"/>
              <w:autoSpaceDN w:val="0"/>
              <w:adjustRightInd w:val="0"/>
              <w:spacing w:before="61" w:line="295" w:lineRule="auto"/>
              <w:ind w:right="-1"/>
              <w:jc w:val="both"/>
              <w:rPr>
                <w:rFonts w:ascii="Courier New" w:hAnsi="Courier New" w:cs="Courier New"/>
                <w:kern w:val="1"/>
                <w:sz w:val="20"/>
                <w:szCs w:val="20"/>
              </w:rPr>
            </w:pPr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 xml:space="preserve">To </w:t>
            </w:r>
            <w:proofErr w:type="spellStart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>have</w:t>
            </w:r>
            <w:proofErr w:type="spellEnd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>had</w:t>
            </w:r>
            <w:proofErr w:type="spellEnd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 xml:space="preserve"> an </w:t>
            </w:r>
            <w:proofErr w:type="spellStart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>average</w:t>
            </w:r>
            <w:proofErr w:type="spellEnd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>total</w:t>
            </w:r>
            <w:proofErr w:type="spellEnd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 xml:space="preserve"> turnover of </w:t>
            </w:r>
            <w:proofErr w:type="spellStart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>at</w:t>
            </w:r>
            <w:proofErr w:type="spellEnd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>least</w:t>
            </w:r>
            <w:proofErr w:type="spellEnd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 xml:space="preserve"> €200,000 over the last </w:t>
            </w:r>
            <w:proofErr w:type="spellStart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>three</w:t>
            </w:r>
            <w:proofErr w:type="spellEnd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>years</w:t>
            </w:r>
            <w:proofErr w:type="spellEnd"/>
            <w:r w:rsidRPr="006B32CA">
              <w:rPr>
                <w:rFonts w:ascii="Courier New" w:hAnsi="Courier New" w:cs="Courier New"/>
                <w:kern w:val="1"/>
                <w:sz w:val="20"/>
                <w:szCs w:val="20"/>
              </w:rPr>
              <w:t>.</w:t>
            </w:r>
          </w:p>
        </w:tc>
      </w:tr>
    </w:tbl>
    <w:p w14:paraId="3BEEC87E" w14:textId="77777777" w:rsidR="00000DE5" w:rsidRDefault="00000DE5" w:rsidP="00B831C9">
      <w:pPr>
        <w:autoSpaceDE w:val="0"/>
        <w:autoSpaceDN w:val="0"/>
        <w:adjustRightInd w:val="0"/>
        <w:spacing w:before="61" w:line="295" w:lineRule="auto"/>
        <w:ind w:left="298" w:right="-1" w:hanging="10"/>
        <w:jc w:val="both"/>
        <w:rPr>
          <w:rFonts w:ascii="Courier New" w:hAnsi="Courier New" w:cs="Courier New"/>
          <w:kern w:val="1"/>
          <w:sz w:val="20"/>
          <w:szCs w:val="20"/>
        </w:rPr>
      </w:pPr>
    </w:p>
    <w:p w14:paraId="0A7643DA" w14:textId="77777777" w:rsidR="00443D1F" w:rsidRDefault="00443D1F" w:rsidP="00B831C9">
      <w:pPr>
        <w:autoSpaceDE w:val="0"/>
        <w:autoSpaceDN w:val="0"/>
        <w:adjustRightInd w:val="0"/>
        <w:spacing w:before="61" w:line="295" w:lineRule="auto"/>
        <w:ind w:left="298" w:right="-1" w:hanging="10"/>
        <w:jc w:val="both"/>
        <w:rPr>
          <w:rFonts w:ascii="Courier New" w:hAnsi="Courier New" w:cs="Courier New"/>
          <w:kern w:val="1"/>
          <w:sz w:val="20"/>
          <w:szCs w:val="20"/>
        </w:rPr>
      </w:pPr>
    </w:p>
    <w:p w14:paraId="387769B6" w14:textId="07BEA668" w:rsidR="00443D1F" w:rsidRDefault="006B32CA" w:rsidP="00B831C9">
      <w:pPr>
        <w:autoSpaceDE w:val="0"/>
        <w:autoSpaceDN w:val="0"/>
        <w:adjustRightInd w:val="0"/>
        <w:spacing w:before="61" w:line="295" w:lineRule="auto"/>
        <w:ind w:left="298" w:right="-1" w:hanging="10"/>
        <w:jc w:val="both"/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</w:pPr>
      <w:r w:rsidRPr="006B32CA"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  <w:t xml:space="preserve">- Technical </w:t>
      </w:r>
      <w:proofErr w:type="spellStart"/>
      <w:r w:rsidRPr="006B32CA"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  <w:t>requirements</w:t>
      </w:r>
      <w:proofErr w:type="spellEnd"/>
      <w:r w:rsidRPr="006B32CA"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  <w:t>:</w:t>
      </w:r>
    </w:p>
    <w:p w14:paraId="5432AA83" w14:textId="77777777" w:rsidR="006B32CA" w:rsidRDefault="006B32CA" w:rsidP="00B831C9">
      <w:pPr>
        <w:autoSpaceDE w:val="0"/>
        <w:autoSpaceDN w:val="0"/>
        <w:adjustRightInd w:val="0"/>
        <w:spacing w:before="61" w:line="295" w:lineRule="auto"/>
        <w:ind w:left="298" w:right="-1" w:hanging="10"/>
        <w:jc w:val="both"/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45E1" w:rsidRPr="006B79B0" w14:paraId="1326035D" w14:textId="77777777" w:rsidTr="00473265">
        <w:trPr>
          <w:trHeight w:val="1000"/>
        </w:trPr>
        <w:tc>
          <w:tcPr>
            <w:tcW w:w="9628" w:type="dxa"/>
            <w:hideMark/>
          </w:tcPr>
          <w:p w14:paraId="5E9E58B0" w14:textId="77777777" w:rsidR="006B32CA" w:rsidRPr="006B32CA" w:rsidRDefault="006B32CA" w:rsidP="006B32CA">
            <w:pPr>
              <w:autoSpaceDE w:val="0"/>
              <w:autoSpaceDN w:val="0"/>
              <w:adjustRightInd w:val="0"/>
              <w:spacing w:before="61" w:line="295" w:lineRule="auto"/>
              <w:ind w:left="298" w:right="-1" w:hanging="10"/>
              <w:jc w:val="both"/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</w:pPr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Have staff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who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hold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certification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issued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by a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competent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third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-party body in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accordance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with EN ISO 9712.   </w:t>
            </w:r>
          </w:p>
          <w:p w14:paraId="7BBD3020" w14:textId="77777777" w:rsidR="006B32CA" w:rsidRPr="006B32CA" w:rsidRDefault="006B32CA" w:rsidP="006B32CA">
            <w:pPr>
              <w:autoSpaceDE w:val="0"/>
              <w:autoSpaceDN w:val="0"/>
              <w:adjustRightInd w:val="0"/>
              <w:spacing w:before="61" w:line="295" w:lineRule="auto"/>
              <w:ind w:left="298" w:right="-1" w:hanging="10"/>
              <w:jc w:val="both"/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</w:pPr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The certified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personnel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must include:  </w:t>
            </w:r>
          </w:p>
          <w:p w14:paraId="23EC33D0" w14:textId="77777777" w:rsidR="006B32CA" w:rsidRPr="006B32CA" w:rsidRDefault="006B32CA" w:rsidP="006B32CA">
            <w:pPr>
              <w:autoSpaceDE w:val="0"/>
              <w:autoSpaceDN w:val="0"/>
              <w:adjustRightInd w:val="0"/>
              <w:spacing w:before="61" w:line="295" w:lineRule="auto"/>
              <w:ind w:left="298" w:right="-1" w:hanging="10"/>
              <w:jc w:val="both"/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</w:pPr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 </w:t>
            </w:r>
          </w:p>
          <w:p w14:paraId="378C7387" w14:textId="77777777" w:rsidR="006B32CA" w:rsidRPr="006B32CA" w:rsidRDefault="006B32CA" w:rsidP="006B32CA">
            <w:pPr>
              <w:autoSpaceDE w:val="0"/>
              <w:autoSpaceDN w:val="0"/>
              <w:adjustRightInd w:val="0"/>
              <w:spacing w:before="61" w:line="295" w:lineRule="auto"/>
              <w:ind w:left="298" w:right="-1" w:hanging="10"/>
              <w:jc w:val="both"/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</w:pPr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-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at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least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1 Level “I” operator (minimum), for staff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carrying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out the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tests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and reporting the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results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</w:p>
          <w:p w14:paraId="2238C807" w14:textId="77777777" w:rsidR="006B32CA" w:rsidRPr="006B32CA" w:rsidRDefault="006B32CA" w:rsidP="006B32CA">
            <w:pPr>
              <w:autoSpaceDE w:val="0"/>
              <w:autoSpaceDN w:val="0"/>
              <w:adjustRightInd w:val="0"/>
              <w:spacing w:before="61" w:line="295" w:lineRule="auto"/>
              <w:ind w:left="298" w:right="-1" w:hanging="10"/>
              <w:jc w:val="both"/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</w:pPr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-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at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least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one Level ‘II’ operator for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those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responsible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for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selecting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the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type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of test and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interpreting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the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results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</w:p>
          <w:p w14:paraId="6E38C68D" w14:textId="775E810B" w:rsidR="005645E1" w:rsidRPr="006B79B0" w:rsidRDefault="006B32CA" w:rsidP="006B32CA">
            <w:pPr>
              <w:autoSpaceDE w:val="0"/>
              <w:autoSpaceDN w:val="0"/>
              <w:adjustRightInd w:val="0"/>
              <w:spacing w:before="61" w:line="295" w:lineRule="auto"/>
              <w:ind w:left="298" w:right="-1" w:hanging="10"/>
              <w:jc w:val="both"/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</w:pPr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-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at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least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one Level ‘III’ operator for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those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responsible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for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supervising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non-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destructive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testing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operations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and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drawing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up reports on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quality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assessment</w:t>
            </w:r>
            <w:proofErr w:type="spellEnd"/>
          </w:p>
        </w:tc>
      </w:tr>
      <w:tr w:rsidR="00473265" w:rsidRPr="006B79B0" w14:paraId="2650FB3E" w14:textId="77777777" w:rsidTr="00F513A7">
        <w:trPr>
          <w:trHeight w:val="516"/>
        </w:trPr>
        <w:tc>
          <w:tcPr>
            <w:tcW w:w="9628" w:type="dxa"/>
          </w:tcPr>
          <w:p w14:paraId="06DB4E21" w14:textId="4206D3F7" w:rsidR="00473265" w:rsidRPr="00FA551C" w:rsidRDefault="006B32CA" w:rsidP="00FA551C">
            <w:pPr>
              <w:autoSpaceDE w:val="0"/>
              <w:autoSpaceDN w:val="0"/>
              <w:adjustRightInd w:val="0"/>
              <w:spacing w:before="61" w:line="295" w:lineRule="auto"/>
              <w:ind w:left="298" w:right="-1" w:hanging="10"/>
              <w:jc w:val="both"/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</w:pP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Please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provide copies of the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required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certificates for the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operators</w:t>
            </w:r>
            <w:proofErr w:type="spellEnd"/>
          </w:p>
        </w:tc>
      </w:tr>
      <w:tr w:rsidR="005645E1" w:rsidRPr="006B79B0" w14:paraId="412A49CD" w14:textId="77777777" w:rsidTr="00473265">
        <w:trPr>
          <w:trHeight w:val="1000"/>
        </w:trPr>
        <w:tc>
          <w:tcPr>
            <w:tcW w:w="9628" w:type="dxa"/>
            <w:hideMark/>
          </w:tcPr>
          <w:p w14:paraId="345BCF3E" w14:textId="0BE45D61" w:rsidR="005645E1" w:rsidRPr="006B79B0" w:rsidRDefault="006B32CA" w:rsidP="00F05429">
            <w:pPr>
              <w:autoSpaceDE w:val="0"/>
              <w:autoSpaceDN w:val="0"/>
              <w:adjustRightInd w:val="0"/>
              <w:spacing w:before="61" w:line="295" w:lineRule="auto"/>
              <w:ind w:left="298" w:right="-1" w:hanging="10"/>
              <w:jc w:val="both"/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</w:pP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Confirm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that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the staff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assigned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to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these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activities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have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experience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in the field of gas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infrastructure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and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integrity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assessments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,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including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through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industry-specific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training or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qualifications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(e.g. UNI 11632 and CIG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Guideline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14,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Italian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Gas Committee – https://www.cig.it/cms/wp-content/uploads/LG-14-Inch-Settoriale-CIG.pdf)</w:t>
            </w:r>
          </w:p>
        </w:tc>
      </w:tr>
      <w:tr w:rsidR="005645E1" w:rsidRPr="006B79B0" w14:paraId="4A2CEFAF" w14:textId="77777777" w:rsidTr="00473265">
        <w:trPr>
          <w:trHeight w:val="1000"/>
        </w:trPr>
        <w:tc>
          <w:tcPr>
            <w:tcW w:w="9628" w:type="dxa"/>
            <w:hideMark/>
          </w:tcPr>
          <w:p w14:paraId="0E5E13DE" w14:textId="2F20FAB6" w:rsidR="005645E1" w:rsidRPr="006B79B0" w:rsidRDefault="006B32CA" w:rsidP="00B831C9">
            <w:pPr>
              <w:autoSpaceDE w:val="0"/>
              <w:autoSpaceDN w:val="0"/>
              <w:adjustRightInd w:val="0"/>
              <w:spacing w:before="61" w:line="295" w:lineRule="auto"/>
              <w:ind w:left="298" w:right="-1" w:hanging="10"/>
              <w:jc w:val="both"/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</w:pP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Please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provide a list of: in-house facilities for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developing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X-rays in the field</w:t>
            </w:r>
          </w:p>
        </w:tc>
      </w:tr>
      <w:tr w:rsidR="009B60C0" w:rsidRPr="006B79B0" w14:paraId="07E45393" w14:textId="77777777" w:rsidTr="00473265">
        <w:trPr>
          <w:trHeight w:val="1000"/>
        </w:trPr>
        <w:tc>
          <w:tcPr>
            <w:tcW w:w="9628" w:type="dxa"/>
          </w:tcPr>
          <w:p w14:paraId="4429851C" w14:textId="2D439EAE" w:rsidR="009B60C0" w:rsidRDefault="006B32CA" w:rsidP="00B831C9">
            <w:pPr>
              <w:autoSpaceDE w:val="0"/>
              <w:autoSpaceDN w:val="0"/>
              <w:adjustRightInd w:val="0"/>
              <w:spacing w:before="61" w:line="295" w:lineRule="auto"/>
              <w:ind w:left="298" w:right="-1" w:hanging="10"/>
              <w:jc w:val="both"/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</w:pP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Please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provide a list of: in-house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equipment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for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inspection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using</w:t>
            </w:r>
            <w:proofErr w:type="spellEnd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RT and UT </w:t>
            </w:r>
            <w:proofErr w:type="spellStart"/>
            <w:r w:rsidRPr="006B32CA"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methods</w:t>
            </w:r>
            <w:proofErr w:type="spellEnd"/>
          </w:p>
        </w:tc>
      </w:tr>
      <w:tr w:rsidR="00E42304" w:rsidRPr="006B79B0" w14:paraId="0CDE1F90" w14:textId="77777777" w:rsidTr="00473265">
        <w:trPr>
          <w:trHeight w:val="1000"/>
        </w:trPr>
        <w:tc>
          <w:tcPr>
            <w:tcW w:w="9628" w:type="dxa"/>
          </w:tcPr>
          <w:p w14:paraId="6B829D6C" w14:textId="75A7456C" w:rsidR="00E42304" w:rsidRDefault="006B32CA" w:rsidP="00B831C9">
            <w:pPr>
              <w:autoSpaceDE w:val="0"/>
              <w:autoSpaceDN w:val="0"/>
              <w:adjustRightInd w:val="0"/>
              <w:spacing w:before="61" w:line="295" w:lineRule="auto"/>
              <w:ind w:left="298" w:right="-1" w:hanging="10"/>
              <w:jc w:val="both"/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</w:pPr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Have </w:t>
            </w:r>
            <w:proofErr w:type="spellStart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equipment</w:t>
            </w:r>
            <w:proofErr w:type="spellEnd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, machines and </w:t>
            </w:r>
            <w:proofErr w:type="spellStart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safety</w:t>
            </w:r>
            <w:proofErr w:type="spellEnd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components</w:t>
            </w:r>
            <w:proofErr w:type="spellEnd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compliant</w:t>
            </w:r>
            <w:proofErr w:type="spellEnd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with Directive 2006/42/EC, Legislative Decree 17/2010 and Legislative Decree 81/2008 </w:t>
            </w:r>
            <w:proofErr w:type="spellStart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as</w:t>
            </w:r>
            <w:proofErr w:type="spellEnd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amended</w:t>
            </w:r>
            <w:proofErr w:type="spellEnd"/>
            <w:r>
              <w:rPr>
                <w:rFonts w:ascii="Courier New" w:hAnsi="Courier New" w:cs="Courier New"/>
                <w:spacing w:val="-2"/>
                <w:kern w:val="1"/>
                <w:sz w:val="20"/>
                <w:szCs w:val="20"/>
              </w:rPr>
              <w:t>.</w:t>
            </w:r>
          </w:p>
        </w:tc>
      </w:tr>
    </w:tbl>
    <w:p w14:paraId="12484192" w14:textId="77777777" w:rsidR="00DE28AE" w:rsidRDefault="00DE28AE" w:rsidP="00706428">
      <w:pPr>
        <w:autoSpaceDE w:val="0"/>
        <w:autoSpaceDN w:val="0"/>
        <w:adjustRightInd w:val="0"/>
        <w:spacing w:before="61" w:line="295" w:lineRule="auto"/>
        <w:ind w:right="-1"/>
        <w:jc w:val="both"/>
        <w:rPr>
          <w:rFonts w:ascii="Courier New" w:hAnsi="Courier New" w:cs="Courier New"/>
          <w:kern w:val="1"/>
          <w:sz w:val="20"/>
          <w:szCs w:val="20"/>
        </w:rPr>
      </w:pPr>
    </w:p>
    <w:p w14:paraId="36EEF2F7" w14:textId="77777777" w:rsidR="006B32CA" w:rsidRDefault="00B00EC2" w:rsidP="00D74EF7">
      <w:pPr>
        <w:autoSpaceDE w:val="0"/>
        <w:autoSpaceDN w:val="0"/>
        <w:adjustRightInd w:val="0"/>
        <w:spacing w:before="61" w:line="295" w:lineRule="auto"/>
        <w:ind w:left="298" w:right="-1" w:hanging="10"/>
        <w:jc w:val="both"/>
        <w:rPr>
          <w:rFonts w:ascii="Courier New" w:hAnsi="Courier New" w:cs="Courier New"/>
          <w:b/>
          <w:bCs/>
          <w:spacing w:val="-2"/>
          <w:kern w:val="1"/>
          <w:sz w:val="20"/>
          <w:szCs w:val="20"/>
        </w:rPr>
      </w:pPr>
      <w:r>
        <w:rPr>
          <w:rFonts w:ascii="Courier New" w:hAnsi="Courier New" w:cs="Courier New"/>
          <w:kern w:val="1"/>
          <w:sz w:val="20"/>
          <w:szCs w:val="20"/>
        </w:rPr>
        <w:t xml:space="preserve">- </w:t>
      </w:r>
      <w:r w:rsidR="006B32CA"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 xml:space="preserve">HSEQ </w:t>
      </w:r>
      <w:proofErr w:type="spellStart"/>
      <w:r w:rsidR="006B32CA"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>Requirements</w:t>
      </w:r>
      <w:proofErr w:type="spellEnd"/>
      <w:r w:rsidR="006B32CA"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>:</w:t>
      </w:r>
    </w:p>
    <w:p w14:paraId="31721989" w14:textId="07EBBA3C" w:rsidR="00B00EC2" w:rsidRDefault="00B00EC2" w:rsidP="00B831C9">
      <w:pPr>
        <w:autoSpaceDE w:val="0"/>
        <w:autoSpaceDN w:val="0"/>
        <w:adjustRightInd w:val="0"/>
        <w:spacing w:before="5" w:line="295" w:lineRule="auto"/>
        <w:ind w:left="298" w:right="-1" w:hanging="10"/>
        <w:jc w:val="both"/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</w:pPr>
    </w:p>
    <w:p w14:paraId="2633C73A" w14:textId="77777777" w:rsidR="006B32CA" w:rsidRDefault="006B32CA" w:rsidP="006B32CA">
      <w:pPr>
        <w:pStyle w:val="Paragrafoelenco"/>
        <w:autoSpaceDE w:val="0"/>
        <w:autoSpaceDN w:val="0"/>
        <w:adjustRightInd w:val="0"/>
        <w:ind w:left="284" w:right="-1"/>
        <w:jc w:val="both"/>
        <w:rPr>
          <w:rFonts w:ascii="Courier New" w:hAnsi="Courier New" w:cs="Courier New"/>
          <w:kern w:val="1"/>
          <w:sz w:val="20"/>
          <w:szCs w:val="20"/>
        </w:rPr>
      </w:pPr>
      <w:r w:rsidRPr="00B00EC2">
        <w:rPr>
          <w:rFonts w:ascii="Courier New" w:hAnsi="Courier New" w:cs="Courier New"/>
          <w:kern w:val="1"/>
          <w:sz w:val="20"/>
          <w:szCs w:val="20"/>
        </w:rPr>
        <w:t xml:space="preserve">ISO 9001 </w:t>
      </w:r>
      <w:proofErr w:type="spellStart"/>
      <w:r w:rsidRPr="00B00EC2">
        <w:rPr>
          <w:rFonts w:ascii="Courier New" w:hAnsi="Courier New" w:cs="Courier New"/>
          <w:kern w:val="1"/>
          <w:sz w:val="20"/>
          <w:szCs w:val="20"/>
        </w:rPr>
        <w:t>Certification</w:t>
      </w:r>
      <w:proofErr w:type="spellEnd"/>
      <w:r w:rsidRPr="00B00EC2">
        <w:rPr>
          <w:rFonts w:ascii="Courier New" w:hAnsi="Courier New" w:cs="Courier New"/>
          <w:kern w:val="1"/>
          <w:sz w:val="20"/>
          <w:szCs w:val="20"/>
        </w:rPr>
        <w:t xml:space="preserve"> (Quality Management System)</w:t>
      </w:r>
    </w:p>
    <w:p w14:paraId="2B6EB0B6" w14:textId="77777777" w:rsidR="006B32CA" w:rsidRDefault="006B32CA" w:rsidP="006B32CA">
      <w:pPr>
        <w:pStyle w:val="Paragrafoelenco"/>
        <w:autoSpaceDE w:val="0"/>
        <w:autoSpaceDN w:val="0"/>
        <w:adjustRightInd w:val="0"/>
        <w:ind w:left="284" w:right="-1"/>
        <w:jc w:val="both"/>
        <w:rPr>
          <w:rFonts w:ascii="Courier New" w:hAnsi="Courier New" w:cs="Courier New"/>
          <w:kern w:val="1"/>
          <w:sz w:val="20"/>
          <w:szCs w:val="20"/>
        </w:rPr>
      </w:pPr>
      <w:r>
        <w:rPr>
          <w:rFonts w:ascii="Courier New" w:hAnsi="Courier New" w:cs="Courier New"/>
          <w:kern w:val="1"/>
          <w:sz w:val="20"/>
          <w:szCs w:val="20"/>
        </w:rPr>
        <w:t xml:space="preserve">ISO 14001 </w:t>
      </w:r>
      <w:proofErr w:type="spellStart"/>
      <w:r>
        <w:rPr>
          <w:rFonts w:ascii="Courier New" w:hAnsi="Courier New" w:cs="Courier New"/>
          <w:kern w:val="1"/>
          <w:sz w:val="20"/>
          <w:szCs w:val="20"/>
        </w:rPr>
        <w:t>Certification</w:t>
      </w:r>
      <w:proofErr w:type="spellEnd"/>
      <w:r>
        <w:rPr>
          <w:rFonts w:ascii="Courier New" w:hAnsi="Courier New" w:cs="Courier New"/>
          <w:kern w:val="1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kern w:val="1"/>
          <w:sz w:val="20"/>
          <w:szCs w:val="20"/>
        </w:rPr>
        <w:t>Environmental</w:t>
      </w:r>
      <w:proofErr w:type="spellEnd"/>
      <w:r>
        <w:rPr>
          <w:rFonts w:ascii="Courier New" w:hAnsi="Courier New" w:cs="Courier New"/>
          <w:kern w:val="1"/>
          <w:sz w:val="20"/>
          <w:szCs w:val="20"/>
        </w:rPr>
        <w:t xml:space="preserve"> Management System)</w:t>
      </w:r>
    </w:p>
    <w:p w14:paraId="507DED87" w14:textId="77777777" w:rsidR="006B32CA" w:rsidRPr="00AA17DC" w:rsidRDefault="006B32CA" w:rsidP="006B32CA">
      <w:pPr>
        <w:pStyle w:val="Paragrafoelenco"/>
        <w:autoSpaceDE w:val="0"/>
        <w:autoSpaceDN w:val="0"/>
        <w:adjustRightInd w:val="0"/>
        <w:ind w:left="284" w:right="-1"/>
        <w:jc w:val="both"/>
        <w:rPr>
          <w:rFonts w:ascii="Courier New" w:hAnsi="Courier New" w:cs="Courier New"/>
          <w:kern w:val="1"/>
          <w:sz w:val="20"/>
          <w:szCs w:val="20"/>
        </w:rPr>
      </w:pPr>
      <w:r>
        <w:rPr>
          <w:rFonts w:ascii="Courier New" w:hAnsi="Courier New" w:cs="Courier New"/>
          <w:kern w:val="1"/>
          <w:sz w:val="20"/>
          <w:szCs w:val="20"/>
        </w:rPr>
        <w:t xml:space="preserve">ISO 45001 </w:t>
      </w:r>
      <w:proofErr w:type="spellStart"/>
      <w:r>
        <w:rPr>
          <w:rFonts w:ascii="Courier New" w:hAnsi="Courier New" w:cs="Courier New"/>
          <w:kern w:val="1"/>
          <w:sz w:val="20"/>
          <w:szCs w:val="20"/>
        </w:rPr>
        <w:t>Certification</w:t>
      </w:r>
      <w:proofErr w:type="spellEnd"/>
      <w:r>
        <w:rPr>
          <w:rFonts w:ascii="Courier New" w:hAnsi="Courier New" w:cs="Courier New"/>
          <w:kern w:val="1"/>
          <w:sz w:val="20"/>
          <w:szCs w:val="20"/>
        </w:rPr>
        <w:t xml:space="preserve"> (Health and </w:t>
      </w:r>
      <w:proofErr w:type="spellStart"/>
      <w:r>
        <w:rPr>
          <w:rFonts w:ascii="Courier New" w:hAnsi="Courier New" w:cs="Courier New"/>
          <w:kern w:val="1"/>
          <w:sz w:val="20"/>
          <w:szCs w:val="20"/>
        </w:rPr>
        <w:t>Safety</w:t>
      </w:r>
      <w:proofErr w:type="spellEnd"/>
      <w:r>
        <w:rPr>
          <w:rFonts w:ascii="Courier New" w:hAnsi="Courier New" w:cs="Courier New"/>
          <w:kern w:val="1"/>
          <w:sz w:val="20"/>
          <w:szCs w:val="20"/>
        </w:rPr>
        <w:t xml:space="preserve"> Management System)</w:t>
      </w:r>
    </w:p>
    <w:p w14:paraId="0A0E271B" w14:textId="77777777" w:rsidR="006B32CA" w:rsidRDefault="006B32CA" w:rsidP="00AB4AAB">
      <w:pPr>
        <w:pStyle w:val="Paragrafoelenco"/>
        <w:autoSpaceDE w:val="0"/>
        <w:autoSpaceDN w:val="0"/>
        <w:adjustRightInd w:val="0"/>
        <w:ind w:left="284" w:right="-1"/>
        <w:jc w:val="both"/>
        <w:rPr>
          <w:rFonts w:ascii="Courier New" w:hAnsi="Courier New" w:cs="Courier New"/>
          <w:kern w:val="1"/>
          <w:sz w:val="20"/>
          <w:szCs w:val="20"/>
        </w:rPr>
      </w:pPr>
    </w:p>
    <w:p w14:paraId="5BFEE483" w14:textId="77777777" w:rsidR="006B32CA" w:rsidRPr="00121353" w:rsidRDefault="006B32CA" w:rsidP="00AB4AAB">
      <w:pPr>
        <w:autoSpaceDE w:val="0"/>
        <w:autoSpaceDN w:val="0"/>
        <w:adjustRightInd w:val="0"/>
        <w:ind w:left="284" w:right="-1"/>
        <w:jc w:val="both"/>
        <w:rPr>
          <w:rFonts w:ascii="Courier New" w:hAnsi="Courier New" w:cs="Courier New"/>
          <w:kern w:val="1"/>
          <w:sz w:val="20"/>
          <w:szCs w:val="20"/>
        </w:rPr>
      </w:pPr>
    </w:p>
    <w:p w14:paraId="5C916E26" w14:textId="77777777" w:rsidR="006B32CA" w:rsidRDefault="006B32CA" w:rsidP="006B32CA">
      <w:pPr>
        <w:pStyle w:val="Paragrafoelenco"/>
        <w:autoSpaceDE w:val="0"/>
        <w:autoSpaceDN w:val="0"/>
        <w:adjustRightInd w:val="0"/>
        <w:ind w:left="284" w:right="-1"/>
        <w:jc w:val="both"/>
        <w:rPr>
          <w:rFonts w:ascii="Courier New" w:hAnsi="Courier New" w:cs="Courier New"/>
          <w:kern w:val="1"/>
          <w:sz w:val="20"/>
          <w:szCs w:val="20"/>
        </w:rPr>
      </w:pPr>
      <w:r w:rsidRPr="00AA17DC">
        <w:rPr>
          <w:rFonts w:ascii="Courier New" w:hAnsi="Courier New" w:cs="Courier New"/>
          <w:kern w:val="1"/>
          <w:sz w:val="20"/>
          <w:szCs w:val="20"/>
        </w:rPr>
        <w:t xml:space="preserve">In the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absence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of 14001 or EMAS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Certification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,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you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certify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that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you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have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procedures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for the management,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identification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, management and control of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environmental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aspects</w:t>
      </w:r>
      <w:proofErr w:type="spellEnd"/>
    </w:p>
    <w:p w14:paraId="523B8B9C" w14:textId="77777777" w:rsidR="006B32CA" w:rsidRPr="004A2A5C" w:rsidRDefault="006B32CA" w:rsidP="00AB4AAB">
      <w:pPr>
        <w:pStyle w:val="Paragrafoelenco"/>
        <w:ind w:left="284" w:right="-1"/>
        <w:jc w:val="both"/>
        <w:rPr>
          <w:rFonts w:ascii="Courier New" w:hAnsi="Courier New" w:cs="Courier New"/>
          <w:kern w:val="1"/>
          <w:sz w:val="20"/>
          <w:szCs w:val="20"/>
        </w:rPr>
      </w:pPr>
    </w:p>
    <w:p w14:paraId="5167B76A" w14:textId="77777777" w:rsidR="006B32CA" w:rsidRDefault="006B32CA" w:rsidP="006B32CA">
      <w:pPr>
        <w:pStyle w:val="Paragrafoelenco"/>
        <w:autoSpaceDE w:val="0"/>
        <w:autoSpaceDN w:val="0"/>
        <w:adjustRightInd w:val="0"/>
        <w:ind w:left="284" w:right="-1"/>
        <w:jc w:val="both"/>
        <w:rPr>
          <w:rFonts w:ascii="Courier New" w:hAnsi="Courier New" w:cs="Courier New"/>
          <w:kern w:val="1"/>
          <w:sz w:val="20"/>
          <w:szCs w:val="20"/>
        </w:rPr>
      </w:pPr>
      <w:r w:rsidRPr="00AA17DC">
        <w:rPr>
          <w:rFonts w:ascii="Courier New" w:hAnsi="Courier New" w:cs="Courier New"/>
          <w:kern w:val="1"/>
          <w:sz w:val="20"/>
          <w:szCs w:val="20"/>
        </w:rPr>
        <w:t xml:space="preserve">In the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absence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of ISO 45001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Certification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,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it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is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certified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that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it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has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procedures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for the management and control of the health and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safety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</w:t>
      </w:r>
      <w:proofErr w:type="spellStart"/>
      <w:r w:rsidRPr="00AA17DC">
        <w:rPr>
          <w:rFonts w:ascii="Courier New" w:hAnsi="Courier New" w:cs="Courier New"/>
          <w:kern w:val="1"/>
          <w:sz w:val="20"/>
          <w:szCs w:val="20"/>
        </w:rPr>
        <w:t>aspects</w:t>
      </w:r>
      <w:proofErr w:type="spellEnd"/>
      <w:r w:rsidRPr="00AA17DC">
        <w:rPr>
          <w:rFonts w:ascii="Courier New" w:hAnsi="Courier New" w:cs="Courier New"/>
          <w:kern w:val="1"/>
          <w:sz w:val="20"/>
          <w:szCs w:val="20"/>
        </w:rPr>
        <w:t xml:space="preserve"> of workers.</w:t>
      </w:r>
    </w:p>
    <w:p w14:paraId="12F42BE3" w14:textId="77777777" w:rsidR="006B32CA" w:rsidRPr="00AA17DC" w:rsidRDefault="006B32CA" w:rsidP="00AB4AAB">
      <w:pPr>
        <w:autoSpaceDE w:val="0"/>
        <w:autoSpaceDN w:val="0"/>
        <w:adjustRightInd w:val="0"/>
        <w:ind w:right="-1"/>
        <w:jc w:val="both"/>
        <w:rPr>
          <w:rFonts w:ascii="Courier New" w:hAnsi="Courier New" w:cs="Courier New"/>
          <w:kern w:val="1"/>
          <w:sz w:val="20"/>
          <w:szCs w:val="20"/>
        </w:rPr>
      </w:pPr>
    </w:p>
    <w:p w14:paraId="3C4456CB" w14:textId="77777777" w:rsidR="006B32CA" w:rsidRPr="00AA17DC" w:rsidRDefault="006B32CA" w:rsidP="00AB4AAB">
      <w:pPr>
        <w:autoSpaceDE w:val="0"/>
        <w:autoSpaceDN w:val="0"/>
        <w:adjustRightInd w:val="0"/>
        <w:ind w:right="-1"/>
        <w:jc w:val="both"/>
        <w:rPr>
          <w:rFonts w:ascii="Courier New" w:hAnsi="Courier New" w:cs="Courier New"/>
          <w:kern w:val="1"/>
          <w:sz w:val="20"/>
          <w:szCs w:val="20"/>
        </w:rPr>
      </w:pPr>
    </w:p>
    <w:p w14:paraId="24C26D7C" w14:textId="77777777" w:rsidR="006B32CA" w:rsidRPr="00CD6981" w:rsidRDefault="006B32CA" w:rsidP="00AB4AAB">
      <w:pPr>
        <w:autoSpaceDE w:val="0"/>
        <w:autoSpaceDN w:val="0"/>
        <w:adjustRightInd w:val="0"/>
        <w:spacing w:before="5" w:line="295" w:lineRule="auto"/>
        <w:ind w:left="298" w:right="-1" w:hanging="10"/>
        <w:jc w:val="both"/>
        <w:rPr>
          <w:rFonts w:ascii="Courier New" w:hAnsi="Courier New" w:cs="Courier New"/>
          <w:spacing w:val="-1"/>
          <w:kern w:val="1"/>
          <w:sz w:val="20"/>
          <w:szCs w:val="20"/>
        </w:rPr>
      </w:pPr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The candidate must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demonstrate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that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he/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she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has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an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internal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company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quality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management system,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whether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it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is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self-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controlled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or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imposed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by the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parent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company, corporate and/or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parent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company. The scope of the certified management </w:t>
      </w:r>
      <w:r>
        <w:rPr>
          <w:rFonts w:ascii="Courier New" w:hAnsi="Courier New" w:cs="Courier New"/>
          <w:spacing w:val="-1"/>
          <w:kern w:val="1"/>
          <w:sz w:val="20"/>
          <w:szCs w:val="20"/>
        </w:rPr>
        <w:lastRenderedPageBreak/>
        <w:t xml:space="preserve">systems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shall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be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consistent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with the activities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provided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for in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this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qualification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system.</w:t>
      </w:r>
    </w:p>
    <w:p w14:paraId="56E3A9F6" w14:textId="77777777" w:rsidR="00AA17DC" w:rsidRDefault="00AA17DC" w:rsidP="00B831C9">
      <w:pPr>
        <w:autoSpaceDE w:val="0"/>
        <w:autoSpaceDN w:val="0"/>
        <w:adjustRightInd w:val="0"/>
        <w:spacing w:before="5" w:line="295" w:lineRule="auto"/>
        <w:ind w:left="298" w:right="-1" w:hanging="10"/>
        <w:jc w:val="both"/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</w:pPr>
    </w:p>
    <w:p w14:paraId="0AC3D81C" w14:textId="77777777" w:rsidR="00AA17DC" w:rsidRDefault="00AA17DC" w:rsidP="00B831C9">
      <w:pPr>
        <w:autoSpaceDE w:val="0"/>
        <w:autoSpaceDN w:val="0"/>
        <w:adjustRightInd w:val="0"/>
        <w:spacing w:line="225" w:lineRule="exact"/>
        <w:ind w:left="969" w:right="-1"/>
        <w:jc w:val="both"/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</w:pPr>
    </w:p>
    <w:p w14:paraId="78CB6220" w14:textId="77777777" w:rsidR="006B32CA" w:rsidRPr="00454A2C" w:rsidRDefault="006B32CA" w:rsidP="0031154E">
      <w:pPr>
        <w:autoSpaceDE w:val="0"/>
        <w:autoSpaceDN w:val="0"/>
        <w:adjustRightInd w:val="0"/>
        <w:spacing w:line="259" w:lineRule="auto"/>
        <w:ind w:left="134" w:right="-1" w:firstLine="150"/>
        <w:jc w:val="both"/>
        <w:rPr>
          <w:rFonts w:ascii="Courier New" w:hAnsi="Courier New" w:cs="Courier New"/>
          <w:color w:val="FF0000"/>
          <w:kern w:val="1"/>
          <w:sz w:val="20"/>
          <w:szCs w:val="20"/>
        </w:rPr>
      </w:pPr>
      <w:r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 xml:space="preserve">III.1.2) </w:t>
      </w:r>
      <w:proofErr w:type="spellStart"/>
      <w:r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>Verification</w:t>
      </w:r>
      <w:proofErr w:type="spellEnd"/>
      <w:r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>methods</w:t>
      </w:r>
      <w:proofErr w:type="spellEnd"/>
      <w:r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 xml:space="preserve"> for </w:t>
      </w:r>
      <w:proofErr w:type="spellStart"/>
      <w:r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>each</w:t>
      </w:r>
      <w:proofErr w:type="spellEnd"/>
      <w:r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>condition</w:t>
      </w:r>
      <w:proofErr w:type="spellEnd"/>
      <w:r>
        <w:rPr>
          <w:rFonts w:ascii="Courier New" w:hAnsi="Courier New" w:cs="Courier New"/>
          <w:b/>
          <w:bCs/>
          <w:spacing w:val="-1"/>
          <w:kern w:val="1"/>
          <w:sz w:val="20"/>
          <w:szCs w:val="20"/>
        </w:rPr>
        <w:t xml:space="preserve"> </w:t>
      </w:r>
    </w:p>
    <w:p w14:paraId="2D8059B1" w14:textId="77777777" w:rsidR="006B32CA" w:rsidRDefault="006B32CA" w:rsidP="0031154E">
      <w:pPr>
        <w:autoSpaceDE w:val="0"/>
        <w:autoSpaceDN w:val="0"/>
        <w:adjustRightInd w:val="0"/>
        <w:spacing w:before="5" w:line="295" w:lineRule="auto"/>
        <w:ind w:left="298" w:right="-1" w:hanging="10"/>
        <w:jc w:val="both"/>
        <w:rPr>
          <w:rFonts w:ascii="Courier New" w:hAnsi="Courier New" w:cs="Courier New"/>
          <w:spacing w:val="-1"/>
          <w:kern w:val="1"/>
          <w:sz w:val="20"/>
          <w:szCs w:val="20"/>
        </w:rPr>
      </w:pPr>
    </w:p>
    <w:p w14:paraId="2FFD9CB7" w14:textId="77777777" w:rsidR="006B32CA" w:rsidRDefault="006B32CA" w:rsidP="0031154E">
      <w:pPr>
        <w:autoSpaceDE w:val="0"/>
        <w:autoSpaceDN w:val="0"/>
        <w:adjustRightInd w:val="0"/>
        <w:spacing w:before="5" w:line="295" w:lineRule="auto"/>
        <w:ind w:left="298" w:right="-1" w:hanging="10"/>
        <w:jc w:val="both"/>
        <w:rPr>
          <w:rFonts w:ascii="Courier New" w:hAnsi="Courier New" w:cs="Courier New"/>
          <w:kern w:val="1"/>
          <w:sz w:val="20"/>
          <w:szCs w:val="20"/>
        </w:rPr>
      </w:pPr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In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order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to access the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qualification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process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of the Goods Group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subject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to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this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qualification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system, the candidate supplier must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meet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all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the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specific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requirements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economic-financial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, technical, HSEQ)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listed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above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>.</w:t>
      </w:r>
    </w:p>
    <w:p w14:paraId="2F71E1E9" w14:textId="77777777" w:rsidR="006B32CA" w:rsidRDefault="006B32CA" w:rsidP="0031154E">
      <w:pPr>
        <w:autoSpaceDE w:val="0"/>
        <w:autoSpaceDN w:val="0"/>
        <w:adjustRightInd w:val="0"/>
        <w:spacing w:before="4" w:line="295" w:lineRule="auto"/>
        <w:ind w:left="298" w:right="-1" w:hanging="10"/>
        <w:jc w:val="both"/>
        <w:rPr>
          <w:rFonts w:ascii="Courier New" w:hAnsi="Courier New" w:cs="Courier New"/>
          <w:spacing w:val="28"/>
          <w:kern w:val="1"/>
          <w:sz w:val="20"/>
          <w:szCs w:val="20"/>
        </w:rPr>
      </w:pP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Evidence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of the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possession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of the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specific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requirements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economic-financial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, technical, HSEQ)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is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provided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by filling in and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confirming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the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questions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of the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qualification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-1"/>
          <w:kern w:val="1"/>
          <w:sz w:val="20"/>
          <w:szCs w:val="20"/>
        </w:rPr>
        <w:t>questionnaire</w:t>
      </w:r>
      <w:proofErr w:type="spellEnd"/>
      <w:r>
        <w:rPr>
          <w:rFonts w:ascii="Courier New" w:hAnsi="Courier New" w:cs="Courier New"/>
          <w:spacing w:val="-1"/>
          <w:kern w:val="1"/>
          <w:sz w:val="20"/>
          <w:szCs w:val="20"/>
        </w:rPr>
        <w:t>.</w:t>
      </w:r>
    </w:p>
    <w:p w14:paraId="3EF481C9" w14:textId="77777777" w:rsidR="006B32CA" w:rsidRDefault="006B32CA" w:rsidP="0031154E">
      <w:pPr>
        <w:autoSpaceDE w:val="0"/>
        <w:autoSpaceDN w:val="0"/>
        <w:adjustRightInd w:val="0"/>
        <w:spacing w:before="4" w:line="295" w:lineRule="auto"/>
        <w:ind w:left="298" w:right="-1" w:hanging="10"/>
        <w:jc w:val="both"/>
        <w:rPr>
          <w:rFonts w:ascii="Courier New" w:hAnsi="Courier New" w:cs="Courier New"/>
          <w:spacing w:val="28"/>
          <w:kern w:val="1"/>
          <w:sz w:val="20"/>
          <w:szCs w:val="20"/>
        </w:rPr>
      </w:pPr>
    </w:p>
    <w:p w14:paraId="5E0A0188" w14:textId="03B5F2D8" w:rsidR="00E2209D" w:rsidRDefault="00E2209D" w:rsidP="00B831C9">
      <w:pPr>
        <w:autoSpaceDE w:val="0"/>
        <w:autoSpaceDN w:val="0"/>
        <w:adjustRightInd w:val="0"/>
        <w:spacing w:line="259" w:lineRule="auto"/>
        <w:ind w:left="134" w:right="-1" w:hanging="1"/>
        <w:jc w:val="both"/>
        <w:rPr>
          <w:rFonts w:ascii="Courier New" w:hAnsi="Courier New" w:cs="Courier New"/>
          <w:color w:val="FF0000"/>
          <w:kern w:val="1"/>
          <w:sz w:val="20"/>
          <w:szCs w:val="20"/>
        </w:rPr>
      </w:pPr>
    </w:p>
    <w:sectPr w:rsidR="00E2209D">
      <w:footerReference w:type="even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616A524" w14:textId="77777777" w:rsidR="003C09F3" w:rsidRDefault="003C09F3" w:rsidP="0055053A">
      <w:r>
        <w:separator/>
      </w:r>
    </w:p>
  </w:endnote>
  <w:endnote w:type="continuationSeparator" w:id="0">
    <w:p w14:paraId="21E7AD2C" w14:textId="77777777" w:rsidR="003C09F3" w:rsidRDefault="003C09F3" w:rsidP="0055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modern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663A49" w14:textId="75F6FEEB" w:rsidR="0055053A" w:rsidRDefault="0055053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9E72A3" wp14:editId="34DA45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128360441" name="Casella di testo 2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A33C2" w14:textId="34B0750A" w:rsidR="0055053A" w:rsidRPr="0055053A" w:rsidRDefault="0055053A" w:rsidP="005505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05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E72A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talgas S.p.A - Informazioni Intern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textbox style="mso-fit-shape-to-text:t" inset="0,0,0,15pt">
                <w:txbxContent>
                  <w:p w14:paraId="374A33C2" w14:textId="34B0750A" w:rsidR="0055053A" w:rsidRPr="0055053A" w:rsidRDefault="0055053A" w:rsidP="005505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05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ED45CD" w14:textId="020D6EA7" w:rsidR="0055053A" w:rsidRDefault="0055053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5AA102" wp14:editId="00E401B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053969183" name="Casella di testo 3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9C3A9" w14:textId="51E40BCD" w:rsidR="0055053A" w:rsidRPr="0055053A" w:rsidRDefault="0055053A" w:rsidP="005505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05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A10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talgas S.p.A - Informazioni Intern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3D49C3A9" w14:textId="51E40BCD" w:rsidR="0055053A" w:rsidRPr="0055053A" w:rsidRDefault="0055053A" w:rsidP="005505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05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88BEFD5" w14:textId="0C2FA380" w:rsidR="0055053A" w:rsidRDefault="0055053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A0233E" wp14:editId="3622F0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712309776" name="Casella di testo 1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5F444" w14:textId="5F688A6D" w:rsidR="0055053A" w:rsidRPr="0055053A" w:rsidRDefault="0055053A" w:rsidP="005505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05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0233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talgas S.p.A - Informazioni Intern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textbox style="mso-fit-shape-to-text:t" inset="0,0,0,15pt">
                <w:txbxContent>
                  <w:p w14:paraId="00B5F444" w14:textId="5F688A6D" w:rsidR="0055053A" w:rsidRPr="0055053A" w:rsidRDefault="0055053A" w:rsidP="005505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05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2773E33" w14:textId="77777777" w:rsidR="003C09F3" w:rsidRDefault="003C09F3" w:rsidP="0055053A">
      <w:r>
        <w:separator/>
      </w:r>
    </w:p>
  </w:footnote>
  <w:footnote w:type="continuationSeparator" w:id="0">
    <w:p w14:paraId="29835AD8" w14:textId="77777777" w:rsidR="003C09F3" w:rsidRDefault="003C09F3" w:rsidP="00550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3"/>
      <w:numFmt w:val="upperRoman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00000067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5542B0"/>
    <w:multiLevelType w:val="multilevel"/>
    <w:tmpl w:val="2EEEE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E0731F2"/>
    <w:multiLevelType w:val="hybridMultilevel"/>
    <w:tmpl w:val="A7866B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C4D71"/>
    <w:multiLevelType w:val="multilevel"/>
    <w:tmpl w:val="3D86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B0359CB"/>
    <w:multiLevelType w:val="hybridMultilevel"/>
    <w:tmpl w:val="0270FD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651C5"/>
    <w:multiLevelType w:val="multilevel"/>
    <w:tmpl w:val="579E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4387764"/>
    <w:multiLevelType w:val="multilevel"/>
    <w:tmpl w:val="FE7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182836">
    <w:abstractNumId w:val="0"/>
  </w:num>
  <w:num w:numId="2" w16cid:durableId="1449160766">
    <w:abstractNumId w:val="1"/>
  </w:num>
  <w:num w:numId="3" w16cid:durableId="832139466">
    <w:abstractNumId w:val="3"/>
  </w:num>
  <w:num w:numId="4" w16cid:durableId="187837650">
    <w:abstractNumId w:val="5"/>
  </w:num>
  <w:num w:numId="5" w16cid:durableId="1008798147">
    <w:abstractNumId w:val="4"/>
  </w:num>
  <w:num w:numId="6" w16cid:durableId="1175605668">
    <w:abstractNumId w:val="6"/>
  </w:num>
  <w:num w:numId="7" w16cid:durableId="1813519354">
    <w:abstractNumId w:val="7"/>
  </w:num>
  <w:num w:numId="8" w16cid:durableId="80643891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E8"/>
    <w:rsid w:val="00000DE5"/>
    <w:rsid w:val="00020828"/>
    <w:rsid w:val="000508E5"/>
    <w:rsid w:val="000A410D"/>
    <w:rsid w:val="000A7037"/>
    <w:rsid w:val="000B03A4"/>
    <w:rsid w:val="000E3616"/>
    <w:rsid w:val="000E5EEB"/>
    <w:rsid w:val="001000F0"/>
    <w:rsid w:val="001210F0"/>
    <w:rsid w:val="00121353"/>
    <w:rsid w:val="001A6693"/>
    <w:rsid w:val="001C2585"/>
    <w:rsid w:val="001E1005"/>
    <w:rsid w:val="001E7EA1"/>
    <w:rsid w:val="00216698"/>
    <w:rsid w:val="002C39ED"/>
    <w:rsid w:val="00307777"/>
    <w:rsid w:val="0033552F"/>
    <w:rsid w:val="00382D55"/>
    <w:rsid w:val="003B5F5E"/>
    <w:rsid w:val="003C09F3"/>
    <w:rsid w:val="003E72FA"/>
    <w:rsid w:val="003E7C6D"/>
    <w:rsid w:val="00443D1F"/>
    <w:rsid w:val="00454A2C"/>
    <w:rsid w:val="00473265"/>
    <w:rsid w:val="0048420A"/>
    <w:rsid w:val="004A2A5C"/>
    <w:rsid w:val="004A355D"/>
    <w:rsid w:val="004B19F7"/>
    <w:rsid w:val="004D14E8"/>
    <w:rsid w:val="004F1D04"/>
    <w:rsid w:val="004F3931"/>
    <w:rsid w:val="00531094"/>
    <w:rsid w:val="00540161"/>
    <w:rsid w:val="0055053A"/>
    <w:rsid w:val="00557E88"/>
    <w:rsid w:val="005629D7"/>
    <w:rsid w:val="005645E1"/>
    <w:rsid w:val="00576CAE"/>
    <w:rsid w:val="005867F9"/>
    <w:rsid w:val="005C6E29"/>
    <w:rsid w:val="005E7AE3"/>
    <w:rsid w:val="005F2797"/>
    <w:rsid w:val="006339C9"/>
    <w:rsid w:val="00664709"/>
    <w:rsid w:val="006B32CA"/>
    <w:rsid w:val="006B79B0"/>
    <w:rsid w:val="006E2125"/>
    <w:rsid w:val="00706428"/>
    <w:rsid w:val="00707234"/>
    <w:rsid w:val="00710749"/>
    <w:rsid w:val="0071202C"/>
    <w:rsid w:val="00735CA3"/>
    <w:rsid w:val="007748B2"/>
    <w:rsid w:val="007E3631"/>
    <w:rsid w:val="008406CC"/>
    <w:rsid w:val="008F5CE5"/>
    <w:rsid w:val="00917609"/>
    <w:rsid w:val="00921C79"/>
    <w:rsid w:val="009222FE"/>
    <w:rsid w:val="009469A1"/>
    <w:rsid w:val="009522F1"/>
    <w:rsid w:val="00952DC7"/>
    <w:rsid w:val="0096158F"/>
    <w:rsid w:val="00970834"/>
    <w:rsid w:val="00971EF8"/>
    <w:rsid w:val="00986E72"/>
    <w:rsid w:val="009A1F7E"/>
    <w:rsid w:val="009B60C0"/>
    <w:rsid w:val="009E277C"/>
    <w:rsid w:val="00A837A1"/>
    <w:rsid w:val="00AA17DC"/>
    <w:rsid w:val="00AE1630"/>
    <w:rsid w:val="00B00EC2"/>
    <w:rsid w:val="00B14756"/>
    <w:rsid w:val="00B22A0F"/>
    <w:rsid w:val="00B42C96"/>
    <w:rsid w:val="00B831C9"/>
    <w:rsid w:val="00C148D6"/>
    <w:rsid w:val="00D01870"/>
    <w:rsid w:val="00D47256"/>
    <w:rsid w:val="00D5259F"/>
    <w:rsid w:val="00D63778"/>
    <w:rsid w:val="00D659AF"/>
    <w:rsid w:val="00D7195A"/>
    <w:rsid w:val="00D90CD0"/>
    <w:rsid w:val="00DE28AE"/>
    <w:rsid w:val="00E0713C"/>
    <w:rsid w:val="00E12CA7"/>
    <w:rsid w:val="00E2209D"/>
    <w:rsid w:val="00E42304"/>
    <w:rsid w:val="00E65508"/>
    <w:rsid w:val="00E66FF1"/>
    <w:rsid w:val="00EA29CC"/>
    <w:rsid w:val="00EB2A83"/>
    <w:rsid w:val="00F05429"/>
    <w:rsid w:val="00F133E9"/>
    <w:rsid w:val="00F513A7"/>
    <w:rsid w:val="00F8171B"/>
    <w:rsid w:val="00F84353"/>
    <w:rsid w:val="00FA551C"/>
    <w:rsid w:val="00FD46FF"/>
    <w:rsid w:val="3B08E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E9CA64"/>
  <w15:chartTrackingRefBased/>
  <w15:docId w15:val="{5D126F13-796B-184B-B17E-44B2DEE7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0EC2"/>
    <w:pPr>
      <w:ind w:left="720"/>
      <w:contextualSpacing/>
    </w:pPr>
  </w:style>
  <w:style w:type="table" w:styleId="Grigliatabella">
    <w:name w:val="Table Grid"/>
    <w:basedOn w:val="Tabellanormale"/>
    <w:uiPriority w:val="39"/>
    <w:rsid w:val="005C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277C"/>
    <w:pPr>
      <w:autoSpaceDE w:val="0"/>
      <w:autoSpaceDN w:val="0"/>
      <w:adjustRightInd w:val="0"/>
    </w:pPr>
    <w:rPr>
      <w:rFonts w:ascii="Liberation Sans" w:hAnsi="Liberation Sans" w:cs="Liberation Sans"/>
      <w:color w:val="000000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7777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505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53A"/>
  </w:style>
  <w:style w:type="character" w:customStyle="1" w:styleId="normaltextrun">
    <w:name w:val="normaltextrun"/>
    <w:basedOn w:val="Carpredefinitoparagrafo"/>
    <w:rsid w:val="00E12CA7"/>
  </w:style>
  <w:style w:type="character" w:customStyle="1" w:styleId="eop">
    <w:name w:val="eop"/>
    <w:basedOn w:val="Carpredefinitoparagrafo"/>
    <w:rsid w:val="00E12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2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talgas.it/partner/fornitori/bandi-avvisi/sistemi-qualifi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cf8e158-2775-4700-9a7e-71546c03ce7b" xsi:nil="true"/>
    <lcf76f155ced4ddcb4097134ff3c332f xmlns="c2c79023-385a-4546-b4e1-96c2b73631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3B5E718C9B4F4992CE6B0DC4C94465" ma:contentTypeVersion="19" ma:contentTypeDescription="Creare un nuovo documento." ma:contentTypeScope="" ma:versionID="d25c3e2e8f5765b8eb545872972505c9">
  <xsd:schema xmlns:xsd="http://www.w3.org/2001/XMLSchema" xmlns:xs="http://www.w3.org/2001/XMLSchema" xmlns:p="http://schemas.microsoft.com/office/2006/metadata/properties" xmlns:ns1="http://schemas.microsoft.com/sharepoint/v3" xmlns:ns2="c2c79023-385a-4546-b4e1-96c2b7363173" xmlns:ns3="3cf8e158-2775-4700-9a7e-71546c03ce7b" targetNamespace="http://schemas.microsoft.com/office/2006/metadata/properties" ma:root="true" ma:fieldsID="355109b86728f882e23a7c7a22477a64" ns1:_="" ns2:_="" ns3:_="">
    <xsd:import namespace="http://schemas.microsoft.com/sharepoint/v3"/>
    <xsd:import namespace="c2c79023-385a-4546-b4e1-96c2b7363173"/>
    <xsd:import namespace="3cf8e158-2775-4700-9a7e-71546c03c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9023-385a-4546-b4e1-96c2b7363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10770d51-caa9-4e39-848a-794250d26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8e158-2775-4700-9a7e-71546c03c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e7a4dd-ee87-4ee8-b3ab-4267edcad228}" ma:internalName="TaxCatchAll" ma:showField="CatchAllData" ma:web="3cf8e158-2775-4700-9a7e-71546c03c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2D651-F419-4E31-A197-A4AF556F6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f8e158-2775-4700-9a7e-71546c03ce7b"/>
    <ds:schemaRef ds:uri="c2c79023-385a-4546-b4e1-96c2b7363173"/>
  </ds:schemaRefs>
</ds:datastoreItem>
</file>

<file path=customXml/itemProps2.xml><?xml version="1.0" encoding="utf-8"?>
<ds:datastoreItem xmlns:ds="http://schemas.openxmlformats.org/officeDocument/2006/customXml" ds:itemID="{0C012F51-98B1-41BC-B68C-722E458C7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c79023-385a-4546-b4e1-96c2b7363173"/>
    <ds:schemaRef ds:uri="3cf8e158-2775-4700-9a7e-71546c03c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73001-2E2F-4886-8A48-CD9522B48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4191</Characters>
  <Application>Microsoft Office Word</Application>
  <DocSecurity>0</DocSecurity>
  <Lines>116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Arcidiacono, Chiara</dc:creator>
  <cp:keywords/>
  <dc:description/>
  <cp:lastModifiedBy>Goitre, Luca</cp:lastModifiedBy>
  <cp:revision>2</cp:revision>
  <cp:lastPrinted>2026-06-29T08:30:00Z</cp:lastPrinted>
  <dcterms:created xsi:type="dcterms:W3CDTF">2026-07-14T15:14:00Z</dcterms:created>
  <dcterms:modified xsi:type="dcterms:W3CDTF">2026-07-14T15:14:00Z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0x010100953B5E718C9B4F4992CE6B0DC4C94465</vt:lpwstr>
  </property>
  <property fmtid="{D5CDD505-2E9C-101B-9397-08002B2CF9AE}" pid="3" name="ClassificationContentMarkingFooterShapeIds">
    <vt:lpwstr>660fc610,7edc33f9,3ed24b1f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Italgas S.p.A - Informazioni Interne</vt:lpwstr>
  </property>
  <property fmtid="{D5CDD505-2E9C-101B-9397-08002B2CF9AE}" pid="6" name="MSIP_Label_aaa12864-f8b0-4cd9-96ef-f0ab13b539b4_Enabled">
    <vt:lpwstr>true</vt:lpwstr>
  </property>
  <property fmtid="{D5CDD505-2E9C-101B-9397-08002B2CF9AE}" pid="7" name="MSIP_Label_aaa12864-f8b0-4cd9-96ef-f0ab13b539b4_SetDate">
    <vt:lpwstr>2023-09-13T15:18:01Z</vt:lpwstr>
  </property>
  <property fmtid="{D5CDD505-2E9C-101B-9397-08002B2CF9AE}" pid="8" name="MSIP_Label_aaa12864-f8b0-4cd9-96ef-f0ab13b539b4_Method">
    <vt:lpwstr>Privileged</vt:lpwstr>
  </property>
  <property fmtid="{D5CDD505-2E9C-101B-9397-08002B2CF9AE}" pid="9" name="MSIP_Label_aaa12864-f8b0-4cd9-96ef-f0ab13b539b4_Name">
    <vt:lpwstr>Interno – con Visual Marking</vt:lpwstr>
  </property>
  <property fmtid="{D5CDD505-2E9C-101B-9397-08002B2CF9AE}" pid="10" name="MSIP_Label_aaa12864-f8b0-4cd9-96ef-f0ab13b539b4_SiteId">
    <vt:lpwstr>a4d618cc-cf96-4e63-9d38-9185499aae90</vt:lpwstr>
  </property>
  <property fmtid="{D5CDD505-2E9C-101B-9397-08002B2CF9AE}" pid="11" name="MSIP_Label_aaa12864-f8b0-4cd9-96ef-f0ab13b539b4_ActionId">
    <vt:lpwstr>9460fb92-2070-49da-b6b6-b285edb84a1f</vt:lpwstr>
  </property>
  <property fmtid="{D5CDD505-2E9C-101B-9397-08002B2CF9AE}" pid="12" name="MSIP_Label_aaa12864-f8b0-4cd9-96ef-f0ab13b539b4_ContentBits">
    <vt:lpwstr>3</vt:lpwstr>
  </property>
</Properties>
</file>